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ADE5E" w14:textId="77777777" w:rsidR="00B05D6E" w:rsidRDefault="004776F9">
      <w:pPr>
        <w:pStyle w:val="Titel"/>
      </w:pPr>
      <w:r>
        <w:t xml:space="preserve">Method/Project/System </w:t>
      </w:r>
      <w:r w:rsidR="00087E51">
        <w:t xml:space="preserve">- </w:t>
      </w:r>
      <w:r w:rsidR="00087E51">
        <w:br/>
        <w:t>Lessons Learned/A (technical) Case Report</w:t>
      </w:r>
    </w:p>
    <w:p w14:paraId="6991B05C" w14:textId="77777777" w:rsidR="00B05D6E" w:rsidRDefault="00B05D6E">
      <w:pPr>
        <w:pStyle w:val="Author"/>
      </w:pPr>
      <w:r>
        <w:t xml:space="preserve">First </w:t>
      </w:r>
      <w:proofErr w:type="spellStart"/>
      <w:r>
        <w:t>AUTHOR</w:t>
      </w:r>
      <w:r>
        <w:rPr>
          <w:vertAlign w:val="superscript"/>
        </w:rPr>
        <w:t>a</w:t>
      </w:r>
      <w:proofErr w:type="spellEnd"/>
      <w:r>
        <w:rPr>
          <w:vertAlign w:val="superscript"/>
        </w:rPr>
        <w:t>,</w:t>
      </w:r>
      <w:r>
        <w:rPr>
          <w:rStyle w:val="Funotenzeichen"/>
        </w:rPr>
        <w:footnoteReference w:id="1"/>
      </w:r>
      <w:r>
        <w:t xml:space="preserve"> </w:t>
      </w:r>
      <w:r w:rsidR="00087E51">
        <w:t xml:space="preserve">, Second </w:t>
      </w:r>
      <w:proofErr w:type="spellStart"/>
      <w:r w:rsidR="00087E51">
        <w:t>AUTHOR</w:t>
      </w:r>
      <w:r w:rsidR="00087E51" w:rsidRPr="00087E51">
        <w:rPr>
          <w:vertAlign w:val="superscript"/>
        </w:rPr>
        <w:t>a</w:t>
      </w:r>
      <w:proofErr w:type="spellEnd"/>
      <w:r w:rsidR="00087E51">
        <w:t xml:space="preserve">, </w:t>
      </w:r>
      <w:r>
        <w:t xml:space="preserve">and </w:t>
      </w:r>
      <w:r w:rsidR="00087E51">
        <w:t>Senior</w:t>
      </w:r>
      <w:r>
        <w:t xml:space="preserve"> AUTHOR</w:t>
      </w:r>
      <w:r>
        <w:rPr>
          <w:sz w:val="8"/>
          <w:szCs w:val="8"/>
        </w:rPr>
        <w:t xml:space="preserve"> </w:t>
      </w:r>
      <w:proofErr w:type="spellStart"/>
      <w:proofErr w:type="gramStart"/>
      <w:r w:rsidR="00C00093">
        <w:rPr>
          <w:vertAlign w:val="superscript"/>
        </w:rPr>
        <w:t>a,c</w:t>
      </w:r>
      <w:proofErr w:type="spellEnd"/>
      <w:proofErr w:type="gramEnd"/>
    </w:p>
    <w:p w14:paraId="1527AF23" w14:textId="77777777" w:rsidR="00B05D6E" w:rsidRDefault="00B05D6E">
      <w:pPr>
        <w:pStyle w:val="Affiliation"/>
      </w:pPr>
      <w:proofErr w:type="spellStart"/>
      <w:proofErr w:type="gramStart"/>
      <w:r>
        <w:rPr>
          <w:i w:val="0"/>
          <w:vertAlign w:val="superscript"/>
        </w:rPr>
        <w:t>a</w:t>
      </w:r>
      <w:proofErr w:type="spellEnd"/>
      <w:proofErr w:type="gramEnd"/>
      <w:r>
        <w:rPr>
          <w:sz w:val="8"/>
          <w:szCs w:val="8"/>
        </w:rPr>
        <w:t xml:space="preserve"> </w:t>
      </w:r>
      <w:r>
        <w:t>Affiliation</w:t>
      </w:r>
    </w:p>
    <w:p w14:paraId="2E7692E7" w14:textId="77777777" w:rsidR="00B05D6E" w:rsidRDefault="00B05D6E">
      <w:pPr>
        <w:pStyle w:val="Affiliation"/>
      </w:pPr>
      <w:r>
        <w:rPr>
          <w:i w:val="0"/>
          <w:vertAlign w:val="superscript"/>
        </w:rPr>
        <w:t>b</w:t>
      </w:r>
      <w:r>
        <w:rPr>
          <w:sz w:val="8"/>
          <w:szCs w:val="8"/>
        </w:rPr>
        <w:t xml:space="preserve"> </w:t>
      </w:r>
      <w:r>
        <w:t>Affiliation</w:t>
      </w:r>
    </w:p>
    <w:p w14:paraId="15EE82CF" w14:textId="77777777" w:rsidR="00C00093" w:rsidRDefault="00C00093">
      <w:pPr>
        <w:pStyle w:val="Affiliation"/>
      </w:pPr>
      <w:proofErr w:type="spellStart"/>
      <w:r w:rsidRPr="00C00093">
        <w:rPr>
          <w:vertAlign w:val="superscript"/>
        </w:rPr>
        <w:t>c</w:t>
      </w:r>
      <w:r>
        <w:t>Department</w:t>
      </w:r>
      <w:proofErr w:type="spellEnd"/>
      <w:r>
        <w:t>, Institution, City, Country</w:t>
      </w:r>
    </w:p>
    <w:p w14:paraId="7A1CFF56" w14:textId="77777777" w:rsidR="00B05D6E" w:rsidRDefault="00B05D6E" w:rsidP="00087E51">
      <w:pPr>
        <w:pStyle w:val="Abstract"/>
      </w:pPr>
      <w:r>
        <w:rPr>
          <w:b/>
        </w:rPr>
        <w:t>Abstract.</w:t>
      </w:r>
      <w:r>
        <w:t xml:space="preserve"> Abstract goes here.</w:t>
      </w:r>
      <w:r w:rsidR="00087E51" w:rsidRPr="00087E51">
        <w:t xml:space="preserve"> </w:t>
      </w:r>
      <w:proofErr w:type="spellStart"/>
      <w:r w:rsidR="00087E51">
        <w:t>Not longer</w:t>
      </w:r>
      <w:proofErr w:type="spellEnd"/>
      <w:r w:rsidR="00087E51">
        <w:t xml:space="preserve"> than 300 words. Lorem ipsum dolor sit </w:t>
      </w:r>
      <w:proofErr w:type="spellStart"/>
      <w:r w:rsidR="00087E51">
        <w:t>amet</w:t>
      </w:r>
      <w:proofErr w:type="spellEnd"/>
      <w:r w:rsidR="00087E51">
        <w:t xml:space="preserve">, </w:t>
      </w:r>
      <w:proofErr w:type="spellStart"/>
      <w:r w:rsidR="00087E51">
        <w:t>consetetur</w:t>
      </w:r>
      <w:proofErr w:type="spellEnd"/>
      <w:r w:rsidR="00087E51">
        <w:t xml:space="preserve"> </w:t>
      </w:r>
      <w:proofErr w:type="spellStart"/>
      <w:r w:rsidR="00087E51">
        <w:t>sadipscing</w:t>
      </w:r>
      <w:proofErr w:type="spellEnd"/>
      <w:r w:rsidR="00087E51">
        <w:t xml:space="preserve"> </w:t>
      </w:r>
      <w:proofErr w:type="spellStart"/>
      <w:r w:rsidR="00087E51">
        <w:t>elitr</w:t>
      </w:r>
      <w:proofErr w:type="spellEnd"/>
      <w:r w:rsidR="00087E51">
        <w:t xml:space="preserve">, sed diam </w:t>
      </w:r>
      <w:proofErr w:type="spellStart"/>
      <w:r w:rsidR="00087E51">
        <w:t>nonumy</w:t>
      </w:r>
      <w:proofErr w:type="spellEnd"/>
      <w:r w:rsidR="00087E51">
        <w:t xml:space="preserve"> </w:t>
      </w:r>
      <w:proofErr w:type="spellStart"/>
      <w:r w:rsidR="00087E51">
        <w:t>eirmod</w:t>
      </w:r>
      <w:proofErr w:type="spellEnd"/>
      <w:r w:rsidR="00087E51">
        <w:t xml:space="preserve"> </w:t>
      </w:r>
      <w:proofErr w:type="spellStart"/>
      <w:r w:rsidR="00087E51">
        <w:t>tempor</w:t>
      </w:r>
      <w:proofErr w:type="spellEnd"/>
      <w:r w:rsidR="00087E51">
        <w:t xml:space="preserve"> </w:t>
      </w:r>
      <w:proofErr w:type="spellStart"/>
      <w:r w:rsidR="00087E51">
        <w:t>invidunt</w:t>
      </w:r>
      <w:proofErr w:type="spellEnd"/>
      <w:r w:rsidR="00087E51">
        <w:t xml:space="preserve"> </w:t>
      </w:r>
      <w:proofErr w:type="spellStart"/>
      <w:r w:rsidR="00087E51">
        <w:t>ut</w:t>
      </w:r>
      <w:proofErr w:type="spellEnd"/>
      <w:r w:rsidR="00087E51">
        <w:t xml:space="preserve"> </w:t>
      </w:r>
      <w:proofErr w:type="spellStart"/>
      <w:r w:rsidR="00087E51">
        <w:t>labore</w:t>
      </w:r>
      <w:proofErr w:type="spellEnd"/>
      <w:r w:rsidR="00087E51">
        <w:t xml:space="preserve"> et dolore magna </w:t>
      </w:r>
      <w:proofErr w:type="spellStart"/>
      <w:r w:rsidR="00087E51">
        <w:t>aliquyam</w:t>
      </w:r>
      <w:proofErr w:type="spellEnd"/>
      <w:r w:rsidR="00087E51">
        <w:t xml:space="preserve"> </w:t>
      </w:r>
      <w:proofErr w:type="spellStart"/>
      <w:r w:rsidR="00087E51">
        <w:t>erat</w:t>
      </w:r>
      <w:proofErr w:type="spellEnd"/>
      <w:r w:rsidR="00087E51">
        <w:t xml:space="preserve">, sed diam </w:t>
      </w:r>
      <w:proofErr w:type="spellStart"/>
      <w:r w:rsidR="00087E51">
        <w:t>voluptua</w:t>
      </w:r>
      <w:proofErr w:type="spellEnd"/>
      <w:r w:rsidR="00087E51">
        <w:t xml:space="preserve">. At </w:t>
      </w:r>
      <w:proofErr w:type="spellStart"/>
      <w:r w:rsidR="00087E51">
        <w:t>vero</w:t>
      </w:r>
      <w:proofErr w:type="spellEnd"/>
      <w:r w:rsidR="00087E51">
        <w:t xml:space="preserve"> </w:t>
      </w:r>
      <w:proofErr w:type="spellStart"/>
      <w:r w:rsidR="00087E51">
        <w:t>eos</w:t>
      </w:r>
      <w:proofErr w:type="spellEnd"/>
      <w:r w:rsidR="00087E51">
        <w:t xml:space="preserve"> et </w:t>
      </w:r>
      <w:proofErr w:type="spellStart"/>
      <w:r w:rsidR="00087E51">
        <w:t>accusam</w:t>
      </w:r>
      <w:proofErr w:type="spellEnd"/>
      <w:r w:rsidR="00087E51">
        <w:t xml:space="preserve"> et </w:t>
      </w:r>
      <w:proofErr w:type="spellStart"/>
      <w:r w:rsidR="00087E51">
        <w:t>justo</w:t>
      </w:r>
      <w:proofErr w:type="spellEnd"/>
      <w:r w:rsidR="00087E51">
        <w:t xml:space="preserve"> duo </w:t>
      </w:r>
      <w:proofErr w:type="spellStart"/>
      <w:r w:rsidR="00087E51">
        <w:t>dolores</w:t>
      </w:r>
      <w:proofErr w:type="spellEnd"/>
      <w:r w:rsidR="00087E51">
        <w:t xml:space="preserve"> et </w:t>
      </w:r>
      <w:proofErr w:type="spellStart"/>
      <w:r w:rsidR="00087E51">
        <w:t>ea</w:t>
      </w:r>
      <w:proofErr w:type="spellEnd"/>
      <w:r w:rsidR="00087E51">
        <w:t xml:space="preserve"> </w:t>
      </w:r>
      <w:proofErr w:type="spellStart"/>
      <w:r w:rsidR="00087E51">
        <w:t>rebum</w:t>
      </w:r>
      <w:proofErr w:type="spellEnd"/>
      <w:r w:rsidR="00087E51">
        <w:t xml:space="preserve">. Stet </w:t>
      </w:r>
      <w:proofErr w:type="spellStart"/>
      <w:r w:rsidR="00087E51">
        <w:t>clita</w:t>
      </w:r>
      <w:proofErr w:type="spellEnd"/>
      <w:r w:rsidR="00087E51">
        <w:t xml:space="preserve"> </w:t>
      </w:r>
      <w:proofErr w:type="spellStart"/>
      <w:r w:rsidR="00087E51">
        <w:t>kasd</w:t>
      </w:r>
      <w:proofErr w:type="spellEnd"/>
      <w:r w:rsidR="00087E51">
        <w:t xml:space="preserve"> </w:t>
      </w:r>
      <w:proofErr w:type="spellStart"/>
      <w:r w:rsidR="00087E51">
        <w:t>gubergren</w:t>
      </w:r>
      <w:proofErr w:type="spellEnd"/>
      <w:r w:rsidR="00087E51">
        <w:t xml:space="preserve">, no sea </w:t>
      </w:r>
      <w:proofErr w:type="spellStart"/>
      <w:r w:rsidR="00087E51">
        <w:t>takimata</w:t>
      </w:r>
      <w:proofErr w:type="spellEnd"/>
      <w:r w:rsidR="00087E51">
        <w:t xml:space="preserve"> </w:t>
      </w:r>
      <w:proofErr w:type="spellStart"/>
      <w:r w:rsidR="00087E51">
        <w:t>sanctus</w:t>
      </w:r>
      <w:proofErr w:type="spellEnd"/>
      <w:r w:rsidR="00087E51">
        <w:t xml:space="preserve"> </w:t>
      </w:r>
      <w:proofErr w:type="spellStart"/>
      <w:r w:rsidR="00087E51">
        <w:t>est</w:t>
      </w:r>
      <w:proofErr w:type="spellEnd"/>
      <w:r w:rsidR="00087E51">
        <w:t xml:space="preserve"> Lorem ipsum dolor </w:t>
      </w:r>
      <w:proofErr w:type="gramStart"/>
      <w:r w:rsidR="00087E51">
        <w:t>sit</w:t>
      </w:r>
      <w:proofErr w:type="gramEnd"/>
      <w:r w:rsidR="00087E51">
        <w:t xml:space="preserve"> </w:t>
      </w:r>
      <w:proofErr w:type="spellStart"/>
      <w:r w:rsidR="00087E51">
        <w:t>amet</w:t>
      </w:r>
      <w:proofErr w:type="spellEnd"/>
      <w:r w:rsidR="00087E51">
        <w:t xml:space="preserve">. Lorem ipsum dolor sit </w:t>
      </w:r>
      <w:proofErr w:type="spellStart"/>
      <w:r w:rsidR="00087E51">
        <w:t>amet</w:t>
      </w:r>
      <w:proofErr w:type="spellEnd"/>
      <w:r w:rsidR="00087E51">
        <w:t xml:space="preserve">, </w:t>
      </w:r>
      <w:proofErr w:type="spellStart"/>
      <w:r w:rsidR="00087E51">
        <w:t>consetetur</w:t>
      </w:r>
      <w:proofErr w:type="spellEnd"/>
      <w:r w:rsidR="00087E51">
        <w:t xml:space="preserve"> </w:t>
      </w:r>
      <w:proofErr w:type="spellStart"/>
      <w:r w:rsidR="00087E51">
        <w:t>sadipscing</w:t>
      </w:r>
      <w:proofErr w:type="spellEnd"/>
      <w:r w:rsidR="00087E51">
        <w:t xml:space="preserve"> </w:t>
      </w:r>
      <w:proofErr w:type="spellStart"/>
      <w:r w:rsidR="00087E51">
        <w:t>elitr</w:t>
      </w:r>
      <w:proofErr w:type="spellEnd"/>
      <w:r w:rsidR="00087E51">
        <w:t xml:space="preserve">, sed diam </w:t>
      </w:r>
      <w:proofErr w:type="spellStart"/>
      <w:r w:rsidR="00087E51">
        <w:t>nonumy</w:t>
      </w:r>
      <w:proofErr w:type="spellEnd"/>
      <w:r w:rsidR="00087E51">
        <w:t xml:space="preserve"> </w:t>
      </w:r>
      <w:proofErr w:type="spellStart"/>
      <w:r w:rsidR="00087E51">
        <w:t>eirmod</w:t>
      </w:r>
      <w:proofErr w:type="spellEnd"/>
      <w:r w:rsidR="00087E51">
        <w:t xml:space="preserve"> </w:t>
      </w:r>
      <w:proofErr w:type="spellStart"/>
      <w:r w:rsidR="00087E51">
        <w:t>tempor</w:t>
      </w:r>
      <w:proofErr w:type="spellEnd"/>
      <w:r w:rsidR="00087E51">
        <w:t xml:space="preserve"> </w:t>
      </w:r>
      <w:proofErr w:type="spellStart"/>
      <w:r w:rsidR="00087E51">
        <w:t>invidunt</w:t>
      </w:r>
      <w:proofErr w:type="spellEnd"/>
      <w:r w:rsidR="00087E51">
        <w:t xml:space="preserve"> </w:t>
      </w:r>
      <w:proofErr w:type="spellStart"/>
      <w:r w:rsidR="00087E51">
        <w:t>ut</w:t>
      </w:r>
      <w:proofErr w:type="spellEnd"/>
      <w:r w:rsidR="00087E51">
        <w:t xml:space="preserve"> </w:t>
      </w:r>
      <w:proofErr w:type="spellStart"/>
      <w:r w:rsidR="00087E51">
        <w:t>labore</w:t>
      </w:r>
      <w:proofErr w:type="spellEnd"/>
      <w:r w:rsidR="00087E51">
        <w:t xml:space="preserve"> et dolore magna </w:t>
      </w:r>
      <w:proofErr w:type="spellStart"/>
      <w:r w:rsidR="00087E51">
        <w:t>aliquyam</w:t>
      </w:r>
      <w:proofErr w:type="spellEnd"/>
      <w:r w:rsidR="00087E51">
        <w:t xml:space="preserve"> </w:t>
      </w:r>
      <w:proofErr w:type="spellStart"/>
      <w:r w:rsidR="00087E51">
        <w:t>erat</w:t>
      </w:r>
      <w:proofErr w:type="spellEnd"/>
      <w:r w:rsidR="00087E51">
        <w:t xml:space="preserve">, sed diam </w:t>
      </w:r>
      <w:proofErr w:type="spellStart"/>
      <w:r w:rsidR="00087E51">
        <w:t>voluptua</w:t>
      </w:r>
      <w:proofErr w:type="spellEnd"/>
      <w:r w:rsidR="00087E51">
        <w:t xml:space="preserve">. At </w:t>
      </w:r>
      <w:proofErr w:type="spellStart"/>
      <w:r w:rsidR="00087E51">
        <w:t>vero</w:t>
      </w:r>
      <w:proofErr w:type="spellEnd"/>
      <w:r w:rsidR="00087E51">
        <w:t xml:space="preserve"> </w:t>
      </w:r>
      <w:proofErr w:type="spellStart"/>
      <w:r w:rsidR="00087E51">
        <w:t>eos</w:t>
      </w:r>
      <w:proofErr w:type="spellEnd"/>
      <w:r w:rsidR="00087E51">
        <w:t xml:space="preserve"> et </w:t>
      </w:r>
      <w:proofErr w:type="spellStart"/>
      <w:r w:rsidR="00087E51">
        <w:t>accusam</w:t>
      </w:r>
      <w:proofErr w:type="spellEnd"/>
      <w:r w:rsidR="00087E51">
        <w:t xml:space="preserve"> et </w:t>
      </w:r>
      <w:proofErr w:type="spellStart"/>
      <w:r w:rsidR="00087E51">
        <w:t>justo</w:t>
      </w:r>
      <w:proofErr w:type="spellEnd"/>
      <w:r w:rsidR="00087E51">
        <w:t xml:space="preserve"> duo </w:t>
      </w:r>
      <w:proofErr w:type="spellStart"/>
      <w:r w:rsidR="00087E51">
        <w:t>dolores</w:t>
      </w:r>
      <w:proofErr w:type="spellEnd"/>
      <w:r w:rsidR="00087E51">
        <w:t xml:space="preserve"> et </w:t>
      </w:r>
      <w:proofErr w:type="spellStart"/>
      <w:r w:rsidR="00087E51">
        <w:t>ea</w:t>
      </w:r>
      <w:proofErr w:type="spellEnd"/>
      <w:r w:rsidR="00087E51">
        <w:t xml:space="preserve"> </w:t>
      </w:r>
      <w:proofErr w:type="spellStart"/>
      <w:r w:rsidR="00087E51">
        <w:t>rebum</w:t>
      </w:r>
      <w:proofErr w:type="spellEnd"/>
      <w:r w:rsidR="00087E51">
        <w:t xml:space="preserve">. Stet </w:t>
      </w:r>
      <w:proofErr w:type="spellStart"/>
      <w:r w:rsidR="00087E51">
        <w:t>clita</w:t>
      </w:r>
      <w:proofErr w:type="spellEnd"/>
      <w:r w:rsidR="00087E51">
        <w:t xml:space="preserve"> </w:t>
      </w:r>
      <w:proofErr w:type="spellStart"/>
      <w:r w:rsidR="00087E51">
        <w:t>kasd</w:t>
      </w:r>
      <w:proofErr w:type="spellEnd"/>
      <w:r w:rsidR="00087E51">
        <w:t xml:space="preserve"> </w:t>
      </w:r>
      <w:proofErr w:type="spellStart"/>
      <w:r w:rsidR="00087E51">
        <w:t>gubergren</w:t>
      </w:r>
      <w:proofErr w:type="spellEnd"/>
      <w:r w:rsidR="00087E51">
        <w:t xml:space="preserve">, no sea </w:t>
      </w:r>
      <w:proofErr w:type="spellStart"/>
      <w:r w:rsidR="00087E51">
        <w:t>takimata</w:t>
      </w:r>
      <w:proofErr w:type="spellEnd"/>
      <w:r w:rsidR="00087E51">
        <w:t xml:space="preserve"> </w:t>
      </w:r>
      <w:proofErr w:type="spellStart"/>
      <w:r w:rsidR="00087E51">
        <w:t>sanctus</w:t>
      </w:r>
      <w:proofErr w:type="spellEnd"/>
      <w:r w:rsidR="00087E51">
        <w:t xml:space="preserve"> </w:t>
      </w:r>
      <w:proofErr w:type="spellStart"/>
      <w:r w:rsidR="00087E51">
        <w:t>est</w:t>
      </w:r>
      <w:proofErr w:type="spellEnd"/>
      <w:r w:rsidR="00087E51">
        <w:t xml:space="preserve"> Lorem ipsum dolor </w:t>
      </w:r>
      <w:proofErr w:type="gramStart"/>
      <w:r w:rsidR="00087E51">
        <w:t>sit</w:t>
      </w:r>
      <w:proofErr w:type="gramEnd"/>
      <w:r w:rsidR="00087E51">
        <w:t xml:space="preserve"> </w:t>
      </w:r>
      <w:proofErr w:type="spellStart"/>
      <w:r w:rsidR="00087E51">
        <w:t>amet</w:t>
      </w:r>
      <w:proofErr w:type="spellEnd"/>
      <w:r w:rsidR="00087E51">
        <w:t xml:space="preserve">. Lorem ipsum dolor sit </w:t>
      </w:r>
      <w:proofErr w:type="spellStart"/>
      <w:r w:rsidR="00087E51">
        <w:t>amet</w:t>
      </w:r>
      <w:proofErr w:type="spellEnd"/>
      <w:r w:rsidR="00087E51">
        <w:t xml:space="preserve">, </w:t>
      </w:r>
      <w:proofErr w:type="spellStart"/>
      <w:r w:rsidR="00087E51">
        <w:t>consetetur</w:t>
      </w:r>
      <w:proofErr w:type="spellEnd"/>
      <w:r w:rsidR="00087E51">
        <w:t xml:space="preserve"> </w:t>
      </w:r>
      <w:proofErr w:type="spellStart"/>
      <w:r w:rsidR="00087E51">
        <w:t>sadipscing</w:t>
      </w:r>
      <w:proofErr w:type="spellEnd"/>
      <w:r w:rsidR="00087E51">
        <w:t xml:space="preserve"> </w:t>
      </w:r>
      <w:proofErr w:type="spellStart"/>
      <w:r w:rsidR="00087E51">
        <w:t>elitr</w:t>
      </w:r>
      <w:proofErr w:type="spellEnd"/>
      <w:r w:rsidR="00087E51">
        <w:t xml:space="preserve">, sed diam </w:t>
      </w:r>
      <w:proofErr w:type="spellStart"/>
      <w:r w:rsidR="00087E51">
        <w:t>nonumy</w:t>
      </w:r>
      <w:proofErr w:type="spellEnd"/>
      <w:r w:rsidR="00087E51">
        <w:t xml:space="preserve"> </w:t>
      </w:r>
      <w:proofErr w:type="spellStart"/>
      <w:r w:rsidR="00087E51">
        <w:t>eirmod</w:t>
      </w:r>
      <w:proofErr w:type="spellEnd"/>
      <w:r w:rsidR="00087E51">
        <w:t xml:space="preserve"> </w:t>
      </w:r>
      <w:proofErr w:type="spellStart"/>
      <w:r w:rsidR="00087E51">
        <w:t>tempor</w:t>
      </w:r>
      <w:proofErr w:type="spellEnd"/>
      <w:r w:rsidR="00087E51">
        <w:t xml:space="preserve"> </w:t>
      </w:r>
      <w:proofErr w:type="spellStart"/>
      <w:r w:rsidR="00087E51">
        <w:t>invidunt</w:t>
      </w:r>
      <w:proofErr w:type="spellEnd"/>
      <w:r w:rsidR="00087E51">
        <w:t xml:space="preserve"> </w:t>
      </w:r>
      <w:proofErr w:type="spellStart"/>
      <w:r w:rsidR="00087E51">
        <w:t>ut</w:t>
      </w:r>
      <w:proofErr w:type="spellEnd"/>
      <w:r w:rsidR="00087E51">
        <w:t xml:space="preserve"> </w:t>
      </w:r>
      <w:proofErr w:type="spellStart"/>
      <w:r w:rsidR="00087E51">
        <w:t>labore</w:t>
      </w:r>
      <w:proofErr w:type="spellEnd"/>
      <w:r w:rsidR="00087E51">
        <w:t xml:space="preserve"> et dolore magna </w:t>
      </w:r>
      <w:proofErr w:type="spellStart"/>
      <w:r w:rsidR="00087E51">
        <w:t>aliquyam</w:t>
      </w:r>
      <w:proofErr w:type="spellEnd"/>
      <w:r w:rsidR="00087E51">
        <w:t xml:space="preserve"> </w:t>
      </w:r>
      <w:proofErr w:type="spellStart"/>
      <w:r w:rsidR="00087E51">
        <w:t>erat</w:t>
      </w:r>
      <w:proofErr w:type="spellEnd"/>
      <w:r w:rsidR="00087E51">
        <w:t xml:space="preserve">, sed diam </w:t>
      </w:r>
      <w:proofErr w:type="spellStart"/>
      <w:r w:rsidR="00087E51">
        <w:t>voluptua</w:t>
      </w:r>
      <w:proofErr w:type="spellEnd"/>
      <w:r w:rsidR="00087E51">
        <w:t xml:space="preserve">. At </w:t>
      </w:r>
      <w:proofErr w:type="spellStart"/>
      <w:r w:rsidR="00087E51">
        <w:t>vero</w:t>
      </w:r>
      <w:proofErr w:type="spellEnd"/>
      <w:r w:rsidR="00087E51">
        <w:t xml:space="preserve"> </w:t>
      </w:r>
      <w:proofErr w:type="spellStart"/>
      <w:r w:rsidR="00087E51">
        <w:t>eos</w:t>
      </w:r>
      <w:proofErr w:type="spellEnd"/>
      <w:r w:rsidR="00087E51">
        <w:t xml:space="preserve"> et </w:t>
      </w:r>
      <w:proofErr w:type="spellStart"/>
      <w:r w:rsidR="00087E51">
        <w:t>accusam</w:t>
      </w:r>
      <w:proofErr w:type="spellEnd"/>
      <w:r w:rsidR="00087E51">
        <w:t xml:space="preserve"> et </w:t>
      </w:r>
      <w:proofErr w:type="spellStart"/>
      <w:r w:rsidR="00087E51">
        <w:t>justo</w:t>
      </w:r>
      <w:proofErr w:type="spellEnd"/>
      <w:r w:rsidR="00087E51">
        <w:t xml:space="preserve"> duo </w:t>
      </w:r>
      <w:proofErr w:type="spellStart"/>
      <w:r w:rsidR="00087E51">
        <w:t>dolores</w:t>
      </w:r>
      <w:proofErr w:type="spellEnd"/>
      <w:r w:rsidR="00087E51">
        <w:t xml:space="preserve"> et </w:t>
      </w:r>
      <w:proofErr w:type="spellStart"/>
      <w:r w:rsidR="00087E51">
        <w:t>ea</w:t>
      </w:r>
      <w:proofErr w:type="spellEnd"/>
      <w:r w:rsidR="00087E51">
        <w:t xml:space="preserve"> </w:t>
      </w:r>
      <w:proofErr w:type="spellStart"/>
      <w:r w:rsidR="00087E51">
        <w:t>rebum</w:t>
      </w:r>
      <w:proofErr w:type="spellEnd"/>
      <w:r w:rsidR="00087E51">
        <w:t xml:space="preserve">. Stet </w:t>
      </w:r>
      <w:proofErr w:type="spellStart"/>
      <w:r w:rsidR="00087E51">
        <w:t>clita</w:t>
      </w:r>
      <w:proofErr w:type="spellEnd"/>
      <w:r w:rsidR="00087E51">
        <w:t xml:space="preserve"> </w:t>
      </w:r>
      <w:proofErr w:type="spellStart"/>
      <w:r w:rsidR="00087E51">
        <w:t>kasd</w:t>
      </w:r>
      <w:proofErr w:type="spellEnd"/>
      <w:r w:rsidR="00087E51">
        <w:t xml:space="preserve"> </w:t>
      </w:r>
      <w:proofErr w:type="spellStart"/>
      <w:r w:rsidR="00087E51">
        <w:t>gubergren</w:t>
      </w:r>
      <w:proofErr w:type="spellEnd"/>
      <w:r w:rsidR="00087E51">
        <w:t xml:space="preserve">, no sea </w:t>
      </w:r>
      <w:proofErr w:type="spellStart"/>
      <w:r w:rsidR="00087E51">
        <w:t>takimata</w:t>
      </w:r>
      <w:proofErr w:type="spellEnd"/>
      <w:r w:rsidR="00087E51">
        <w:t xml:space="preserve"> </w:t>
      </w:r>
      <w:proofErr w:type="spellStart"/>
      <w:r w:rsidR="00087E51">
        <w:t>sanctus</w:t>
      </w:r>
      <w:proofErr w:type="spellEnd"/>
      <w:r w:rsidR="00087E51">
        <w:t xml:space="preserve"> </w:t>
      </w:r>
      <w:proofErr w:type="spellStart"/>
      <w:r w:rsidR="00087E51">
        <w:t>est</w:t>
      </w:r>
      <w:proofErr w:type="spellEnd"/>
      <w:r w:rsidR="00087E51">
        <w:t xml:space="preserve"> Lorem ipsum dolor </w:t>
      </w:r>
      <w:proofErr w:type="gramStart"/>
      <w:r w:rsidR="00087E51">
        <w:t>sit</w:t>
      </w:r>
      <w:proofErr w:type="gramEnd"/>
      <w:r w:rsidR="00087E51">
        <w:t xml:space="preserve"> </w:t>
      </w:r>
      <w:proofErr w:type="spellStart"/>
      <w:r w:rsidR="00087E51">
        <w:t>amet</w:t>
      </w:r>
      <w:proofErr w:type="spellEnd"/>
      <w:r w:rsidR="00087E51">
        <w:t xml:space="preserve">.  Duis </w:t>
      </w:r>
      <w:proofErr w:type="spellStart"/>
      <w:r w:rsidR="00087E51">
        <w:t>autem</w:t>
      </w:r>
      <w:proofErr w:type="spellEnd"/>
      <w:r w:rsidR="00087E51">
        <w:t xml:space="preserve"> vel </w:t>
      </w:r>
      <w:proofErr w:type="spellStart"/>
      <w:r w:rsidR="00087E51">
        <w:t>eum</w:t>
      </w:r>
      <w:proofErr w:type="spellEnd"/>
      <w:r w:rsidR="00087E51">
        <w:t xml:space="preserve"> </w:t>
      </w:r>
      <w:proofErr w:type="spellStart"/>
      <w:r w:rsidR="00087E51">
        <w:t>iriure</w:t>
      </w:r>
      <w:proofErr w:type="spellEnd"/>
      <w:r w:rsidR="00087E51">
        <w:t xml:space="preserve"> dolor in </w:t>
      </w:r>
      <w:proofErr w:type="spellStart"/>
      <w:r w:rsidR="00087E51">
        <w:t>hendrerit</w:t>
      </w:r>
      <w:proofErr w:type="spellEnd"/>
      <w:r w:rsidR="00087E51">
        <w:t xml:space="preserve"> in </w:t>
      </w:r>
      <w:proofErr w:type="spellStart"/>
      <w:r w:rsidR="00087E51">
        <w:t>vulputate</w:t>
      </w:r>
      <w:proofErr w:type="spellEnd"/>
      <w:r w:rsidR="00087E51">
        <w:t xml:space="preserve"> </w:t>
      </w:r>
      <w:proofErr w:type="spellStart"/>
      <w:r w:rsidR="00087E51">
        <w:t>velit</w:t>
      </w:r>
      <w:proofErr w:type="spellEnd"/>
      <w:r w:rsidR="00087E51">
        <w:t xml:space="preserve"> </w:t>
      </w:r>
      <w:proofErr w:type="spellStart"/>
      <w:r w:rsidR="00087E51">
        <w:t>esse</w:t>
      </w:r>
      <w:proofErr w:type="spellEnd"/>
      <w:r w:rsidR="00087E51">
        <w:t xml:space="preserve"> </w:t>
      </w:r>
      <w:proofErr w:type="spellStart"/>
      <w:r w:rsidR="00087E51">
        <w:t>molestie</w:t>
      </w:r>
      <w:proofErr w:type="spellEnd"/>
      <w:r w:rsidR="00087E51">
        <w:t xml:space="preserve"> </w:t>
      </w:r>
      <w:proofErr w:type="spellStart"/>
      <w:r w:rsidR="00087E51">
        <w:t>consequat</w:t>
      </w:r>
      <w:proofErr w:type="spellEnd"/>
      <w:r w:rsidR="00087E51">
        <w:t xml:space="preserve">, vel </w:t>
      </w:r>
      <w:proofErr w:type="spellStart"/>
      <w:r w:rsidR="00087E51">
        <w:t>illum</w:t>
      </w:r>
      <w:proofErr w:type="spellEnd"/>
      <w:r w:rsidR="00087E51">
        <w:t xml:space="preserve"> dolore </w:t>
      </w:r>
      <w:proofErr w:type="spellStart"/>
      <w:r w:rsidR="00087E51">
        <w:t>eu</w:t>
      </w:r>
      <w:proofErr w:type="spellEnd"/>
      <w:r w:rsidR="00087E51">
        <w:t xml:space="preserve"> </w:t>
      </w:r>
      <w:proofErr w:type="spellStart"/>
      <w:r w:rsidR="00087E51">
        <w:t>feugiat</w:t>
      </w:r>
      <w:proofErr w:type="spellEnd"/>
      <w:r w:rsidR="00087E51">
        <w:t xml:space="preserve"> </w:t>
      </w:r>
      <w:proofErr w:type="spellStart"/>
      <w:r w:rsidR="00087E51">
        <w:t>nulla</w:t>
      </w:r>
      <w:proofErr w:type="spellEnd"/>
      <w:r w:rsidR="00087E51">
        <w:t xml:space="preserve"> </w:t>
      </w:r>
      <w:proofErr w:type="spellStart"/>
      <w:r w:rsidR="00087E51">
        <w:t>facilisis</w:t>
      </w:r>
      <w:proofErr w:type="spellEnd"/>
      <w:r w:rsidR="00087E51">
        <w:t xml:space="preserve"> at </w:t>
      </w:r>
      <w:proofErr w:type="spellStart"/>
      <w:r w:rsidR="00087E51">
        <w:t>vero</w:t>
      </w:r>
      <w:proofErr w:type="spellEnd"/>
      <w:r w:rsidR="00087E51">
        <w:t xml:space="preserve"> eros et </w:t>
      </w:r>
      <w:proofErr w:type="spellStart"/>
      <w:r w:rsidR="00087E51">
        <w:t>accumsan</w:t>
      </w:r>
      <w:proofErr w:type="spellEnd"/>
      <w:r w:rsidR="00087E51">
        <w:t xml:space="preserve"> et </w:t>
      </w:r>
      <w:proofErr w:type="spellStart"/>
      <w:r w:rsidR="00087E51">
        <w:t>iusto</w:t>
      </w:r>
      <w:proofErr w:type="spellEnd"/>
      <w:r w:rsidR="00087E51">
        <w:t xml:space="preserve"> </w:t>
      </w:r>
      <w:proofErr w:type="spellStart"/>
      <w:r w:rsidR="00087E51">
        <w:t>odio</w:t>
      </w:r>
      <w:proofErr w:type="spellEnd"/>
      <w:r w:rsidR="00087E51">
        <w:t xml:space="preserve"> </w:t>
      </w:r>
      <w:proofErr w:type="spellStart"/>
      <w:r w:rsidR="00087E51">
        <w:t>dignissim</w:t>
      </w:r>
      <w:proofErr w:type="spellEnd"/>
      <w:r w:rsidR="00087E51">
        <w:t xml:space="preserve"> qui </w:t>
      </w:r>
      <w:proofErr w:type="spellStart"/>
      <w:r w:rsidR="00087E51">
        <w:t>blandit</w:t>
      </w:r>
      <w:proofErr w:type="spellEnd"/>
      <w:r w:rsidR="00087E51">
        <w:t xml:space="preserve"> </w:t>
      </w:r>
      <w:proofErr w:type="spellStart"/>
      <w:r w:rsidR="00087E51">
        <w:t>praesent</w:t>
      </w:r>
      <w:proofErr w:type="spellEnd"/>
      <w:r w:rsidR="00087E51">
        <w:t xml:space="preserve"> </w:t>
      </w:r>
      <w:proofErr w:type="spellStart"/>
      <w:r w:rsidR="00087E51">
        <w:t>luptatum</w:t>
      </w:r>
      <w:proofErr w:type="spellEnd"/>
      <w:r w:rsidR="00087E51">
        <w:t xml:space="preserve"> </w:t>
      </w:r>
      <w:proofErr w:type="spellStart"/>
      <w:r w:rsidR="00087E51">
        <w:t>zzril</w:t>
      </w:r>
      <w:proofErr w:type="spellEnd"/>
      <w:r w:rsidR="00087E51">
        <w:t xml:space="preserve"> </w:t>
      </w:r>
      <w:proofErr w:type="spellStart"/>
      <w:r w:rsidR="00087E51">
        <w:t>delenit</w:t>
      </w:r>
      <w:proofErr w:type="spellEnd"/>
      <w:r w:rsidR="00087E51">
        <w:t xml:space="preserve"> </w:t>
      </w:r>
      <w:proofErr w:type="spellStart"/>
      <w:r w:rsidR="00087E51">
        <w:t>augue</w:t>
      </w:r>
      <w:proofErr w:type="spellEnd"/>
      <w:r w:rsidR="00087E51">
        <w:t xml:space="preserve"> </w:t>
      </w:r>
      <w:proofErr w:type="spellStart"/>
      <w:r w:rsidR="00087E51">
        <w:t>duis</w:t>
      </w:r>
      <w:proofErr w:type="spellEnd"/>
      <w:r w:rsidR="00087E51">
        <w:t xml:space="preserve"> dolore </w:t>
      </w:r>
      <w:proofErr w:type="spellStart"/>
      <w:r w:rsidR="00087E51">
        <w:t>te</w:t>
      </w:r>
      <w:proofErr w:type="spellEnd"/>
      <w:r w:rsidR="00087E51">
        <w:t xml:space="preserve"> </w:t>
      </w:r>
      <w:proofErr w:type="spellStart"/>
      <w:r w:rsidR="00087E51">
        <w:t>feugait</w:t>
      </w:r>
      <w:proofErr w:type="spellEnd"/>
      <w:r w:rsidR="00087E51">
        <w:t xml:space="preserve"> </w:t>
      </w:r>
      <w:proofErr w:type="spellStart"/>
      <w:r w:rsidR="00087E51">
        <w:t>nulla</w:t>
      </w:r>
      <w:proofErr w:type="spellEnd"/>
      <w:r w:rsidR="00087E51">
        <w:t xml:space="preserve"> </w:t>
      </w:r>
      <w:proofErr w:type="spellStart"/>
      <w:r w:rsidR="00087E51">
        <w:t>facilisi</w:t>
      </w:r>
      <w:proofErr w:type="spellEnd"/>
      <w:r w:rsidR="00087E51">
        <w:t xml:space="preserve">. Lorem ipsum dolor sit </w:t>
      </w:r>
      <w:proofErr w:type="spellStart"/>
      <w:r w:rsidR="00087E51">
        <w:t>amet</w:t>
      </w:r>
      <w:proofErr w:type="spellEnd"/>
      <w:r w:rsidR="00087E51">
        <w:t>,</w:t>
      </w:r>
    </w:p>
    <w:p w14:paraId="457C72AA" w14:textId="77777777" w:rsidR="00B05D6E" w:rsidRDefault="00B05D6E">
      <w:pPr>
        <w:pStyle w:val="Keywords"/>
      </w:pPr>
      <w:r>
        <w:rPr>
          <w:b/>
        </w:rPr>
        <w:t>Keywords.</w:t>
      </w:r>
      <w:r>
        <w:t xml:space="preserve"> Keyword, </w:t>
      </w:r>
      <w:r w:rsidR="00087E51">
        <w:t xml:space="preserve">4-6 </w:t>
      </w:r>
      <w:proofErr w:type="spellStart"/>
      <w:r w:rsidR="00087E51">
        <w:t>MeSH</w:t>
      </w:r>
      <w:proofErr w:type="spellEnd"/>
      <w:r w:rsidR="00087E51">
        <w:t>-Terms</w:t>
      </w:r>
    </w:p>
    <w:p w14:paraId="5247B74D" w14:textId="77777777" w:rsidR="00B05D6E" w:rsidRDefault="00B05D6E" w:rsidP="00F07FC3">
      <w:pPr>
        <w:pStyle w:val="berschrift1"/>
      </w:pPr>
      <w:r>
        <w:t>Introduction</w:t>
      </w:r>
    </w:p>
    <w:p w14:paraId="244FF31F" w14:textId="77777777" w:rsidR="00087E51" w:rsidRPr="00087E51" w:rsidRDefault="00087E51" w:rsidP="00087E51">
      <w:pPr>
        <w:pStyle w:val="berschrift2"/>
      </w:pPr>
      <w:r>
        <w:t>Background</w:t>
      </w:r>
    </w:p>
    <w:p w14:paraId="2A2EA030" w14:textId="77777777" w:rsidR="00087E51" w:rsidRDefault="004C6F58" w:rsidP="00087E51">
      <w:pPr>
        <w:pStyle w:val="NoindentNormal"/>
      </w:pPr>
      <w:r w:rsidRPr="004C6F58">
        <w:t>A brief introduction to the context and tasks of the system to be created so be presented.</w:t>
      </w:r>
    </w:p>
    <w:p w14:paraId="59C4268E" w14:textId="77777777" w:rsidR="00087E51" w:rsidRPr="00087E51" w:rsidRDefault="00087E51" w:rsidP="00087E51">
      <w:r>
        <w:t>Second paragraph</w:t>
      </w:r>
    </w:p>
    <w:p w14:paraId="5507FC9D" w14:textId="77777777" w:rsidR="00087E51" w:rsidRPr="00087E51" w:rsidRDefault="00087E51" w:rsidP="00087E51">
      <w:pPr>
        <w:pStyle w:val="berschrift2"/>
      </w:pPr>
      <w:r>
        <w:t>Objective and Requirements</w:t>
      </w:r>
    </w:p>
    <w:p w14:paraId="2E72E382" w14:textId="77777777" w:rsidR="00087E51" w:rsidRDefault="00900ED0" w:rsidP="00900ED0">
      <w:pPr>
        <w:pStyle w:val="NoindentNormal"/>
      </w:pPr>
      <w:r>
        <w:t>Project goal and the resulting requirements addressed by the development described in this manuscript. What was the goal of the project described in the case report? What requirements must the system to be developed meet?</w:t>
      </w:r>
    </w:p>
    <w:p w14:paraId="088ECF37" w14:textId="77777777" w:rsidR="00C00093" w:rsidRDefault="00C00093" w:rsidP="00C00093">
      <w:pPr>
        <w:pStyle w:val="Listbul"/>
        <w:spacing w:before="120"/>
        <w:ind w:left="737" w:hanging="380"/>
      </w:pPr>
      <w:r>
        <w:t>Item</w:t>
      </w:r>
    </w:p>
    <w:p w14:paraId="69B0346A" w14:textId="77777777" w:rsidR="00C00093" w:rsidRDefault="00C00093" w:rsidP="00C00093">
      <w:pPr>
        <w:pStyle w:val="Listbul"/>
        <w:ind w:left="737" w:hanging="380"/>
      </w:pPr>
      <w:r>
        <w:t>Item</w:t>
      </w:r>
    </w:p>
    <w:p w14:paraId="27D7B2A2" w14:textId="77777777" w:rsidR="00C00093" w:rsidRDefault="00C00093" w:rsidP="006477FC">
      <w:pPr>
        <w:pStyle w:val="Listbul"/>
        <w:spacing w:after="120"/>
        <w:ind w:left="737" w:hanging="380"/>
      </w:pPr>
      <w:r>
        <w:t>Item</w:t>
      </w:r>
    </w:p>
    <w:p w14:paraId="18ECA873" w14:textId="77777777" w:rsidR="00B05D6E" w:rsidRDefault="00087E51">
      <w:pPr>
        <w:pStyle w:val="berschrift1"/>
        <w:rPr>
          <w:lang w:eastAsia="en-US"/>
        </w:rPr>
      </w:pPr>
      <w:r>
        <w:rPr>
          <w:lang w:eastAsia="en-US"/>
        </w:rPr>
        <w:lastRenderedPageBreak/>
        <w:t>State of the art</w:t>
      </w:r>
    </w:p>
    <w:p w14:paraId="4A071513" w14:textId="77777777" w:rsidR="00087E51" w:rsidRPr="00087E51" w:rsidRDefault="00087E51" w:rsidP="00087E51">
      <w:pPr>
        <w:pStyle w:val="berschrift2"/>
        <w:rPr>
          <w:lang w:eastAsia="en-US"/>
        </w:rPr>
      </w:pPr>
      <w:r>
        <w:rPr>
          <w:lang w:eastAsia="en-US"/>
        </w:rPr>
        <w:t>Related Work</w:t>
      </w:r>
    </w:p>
    <w:p w14:paraId="0CC056D1" w14:textId="77777777" w:rsidR="00900ED0" w:rsidRDefault="00900ED0" w:rsidP="00900ED0">
      <w:pPr>
        <w:pStyle w:val="NoindentNormal"/>
      </w:pPr>
      <w:r>
        <w:t>Overview about related and previous Work.</w:t>
      </w:r>
    </w:p>
    <w:p w14:paraId="49CF4C65" w14:textId="77777777" w:rsidR="00B05D6E" w:rsidRDefault="00B05D6E">
      <w:pPr>
        <w:pStyle w:val="berschrift2"/>
        <w:rPr>
          <w:lang w:eastAsia="en-US"/>
        </w:rPr>
      </w:pPr>
      <w:r>
        <w:rPr>
          <w:lang w:eastAsia="en-US"/>
        </w:rPr>
        <w:t xml:space="preserve"> </w:t>
      </w:r>
      <w:r w:rsidR="00087E51">
        <w:rPr>
          <w:lang w:eastAsia="en-US"/>
        </w:rPr>
        <w:t xml:space="preserve">Short </w:t>
      </w:r>
      <w:proofErr w:type="spellStart"/>
      <w:r w:rsidR="00087E51">
        <w:rPr>
          <w:lang w:eastAsia="en-US"/>
        </w:rPr>
        <w:t>commings</w:t>
      </w:r>
      <w:proofErr w:type="spellEnd"/>
    </w:p>
    <w:p w14:paraId="30B28892" w14:textId="77777777" w:rsidR="00B05D6E" w:rsidRDefault="00900ED0">
      <w:pPr>
        <w:pStyle w:val="NoindentNormal"/>
      </w:pPr>
      <w:r w:rsidRPr="00900ED0">
        <w:t>Describe the delta between the requirements and the solutions available or described to date.</w:t>
      </w:r>
    </w:p>
    <w:p w14:paraId="4C2E26A0" w14:textId="77777777" w:rsidR="00B05D6E" w:rsidRDefault="00B05D6E">
      <w:pPr>
        <w:pStyle w:val="Listbul"/>
        <w:spacing w:before="120"/>
        <w:ind w:left="737" w:hanging="380"/>
      </w:pPr>
      <w:r>
        <w:t>Item</w:t>
      </w:r>
    </w:p>
    <w:p w14:paraId="218C9CF2" w14:textId="77777777" w:rsidR="00B05D6E" w:rsidRDefault="00B05D6E">
      <w:pPr>
        <w:pStyle w:val="Listbul"/>
        <w:ind w:left="737" w:hanging="380"/>
      </w:pPr>
      <w:r>
        <w:t>Item</w:t>
      </w:r>
    </w:p>
    <w:p w14:paraId="2A6DBB12" w14:textId="77777777" w:rsidR="00B05D6E" w:rsidRDefault="00B05D6E">
      <w:pPr>
        <w:pStyle w:val="Listbul"/>
        <w:spacing w:after="120"/>
        <w:ind w:left="737" w:hanging="380"/>
      </w:pPr>
      <w:r>
        <w:t>Item</w:t>
      </w:r>
    </w:p>
    <w:p w14:paraId="4EAE5C22" w14:textId="77777777" w:rsidR="00087E51" w:rsidRDefault="00087E51" w:rsidP="00087E51">
      <w:pPr>
        <w:pStyle w:val="berschrift1"/>
      </w:pPr>
      <w:r>
        <w:t>Concept</w:t>
      </w:r>
    </w:p>
    <w:p w14:paraId="12115FD8" w14:textId="77777777" w:rsidR="00087E51" w:rsidRDefault="00900ED0" w:rsidP="00900ED0">
      <w:pPr>
        <w:pStyle w:val="NoindentNormal"/>
      </w:pPr>
      <w:r w:rsidRPr="00900ED0">
        <w:t>n this chapter the procedure in the project or in the development of a system is to be described. Details of all critical points and the selected solution approach should be described. The chosen approach shall be compared with other options and the reasons for the decisions explained.</w:t>
      </w:r>
    </w:p>
    <w:p w14:paraId="3F968CA1" w14:textId="77777777" w:rsidR="00B05D6E" w:rsidRDefault="00B05D6E">
      <w:pPr>
        <w:ind w:firstLine="0"/>
      </w:pPr>
    </w:p>
    <w:p w14:paraId="0D9DC7F2" w14:textId="77777777" w:rsidR="00087E51" w:rsidRDefault="00087E51" w:rsidP="00087E51">
      <w:pPr>
        <w:pStyle w:val="berschrift1"/>
      </w:pPr>
      <w:r>
        <w:t>Implementation</w:t>
      </w:r>
    </w:p>
    <w:p w14:paraId="790C3F04" w14:textId="77777777" w:rsidR="007C062D" w:rsidRDefault="007C062D" w:rsidP="007C062D">
      <w:pPr>
        <w:pStyle w:val="berschrift2"/>
      </w:pPr>
      <w:r>
        <w:t>Solution / Results</w:t>
      </w:r>
    </w:p>
    <w:p w14:paraId="65DA6DD1" w14:textId="77777777" w:rsidR="00087E51" w:rsidRPr="00087E51" w:rsidRDefault="00900ED0" w:rsidP="00900ED0">
      <w:pPr>
        <w:pStyle w:val="NoindentNormal"/>
      </w:pPr>
      <w:r w:rsidRPr="00900ED0">
        <w:t>Describe your implementation and experience with the chosen approach. This can include screen-shots of the user interface</w:t>
      </w:r>
      <w:r>
        <w:t xml:space="preserve"> (Figure 1)</w:t>
      </w:r>
      <w:r w:rsidRPr="00900ED0">
        <w:t>.</w:t>
      </w:r>
    </w:p>
    <w:p w14:paraId="07B3E463" w14:textId="77777777" w:rsidR="00087E51" w:rsidRDefault="00087E51" w:rsidP="00087E51">
      <w:pPr>
        <w:pStyle w:val="NoindentNormal"/>
        <w:spacing w:before="240"/>
        <w:jc w:val="center"/>
      </w:pPr>
      <w:r>
        <w:rPr>
          <w:noProof/>
          <w:lang w:val="de-DE" w:eastAsia="de-DE"/>
        </w:rPr>
        <w:drawing>
          <wp:inline distT="0" distB="0" distL="0" distR="0" wp14:anchorId="3F30E19C" wp14:editId="514BF736">
            <wp:extent cx="957580" cy="9486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872" t="780" r="1097" b="1886"/>
                    <a:stretch>
                      <a:fillRect/>
                    </a:stretch>
                  </pic:blipFill>
                  <pic:spPr bwMode="auto">
                    <a:xfrm>
                      <a:off x="0" y="0"/>
                      <a:ext cx="957580" cy="948690"/>
                    </a:xfrm>
                    <a:prstGeom prst="rect">
                      <a:avLst/>
                    </a:prstGeom>
                    <a:noFill/>
                    <a:ln>
                      <a:noFill/>
                    </a:ln>
                  </pic:spPr>
                </pic:pic>
              </a:graphicData>
            </a:graphic>
          </wp:inline>
        </w:drawing>
      </w:r>
    </w:p>
    <w:p w14:paraId="1B4D6E4D" w14:textId="77777777" w:rsidR="007C062D" w:rsidRDefault="00087E51" w:rsidP="007C062D">
      <w:pPr>
        <w:pStyle w:val="CaptionShort"/>
      </w:pPr>
      <w:r>
        <w:rPr>
          <w:b/>
        </w:rPr>
        <w:t>Figure 1.</w:t>
      </w:r>
      <w:r>
        <w:t xml:space="preserve"> Short caption.</w:t>
      </w:r>
    </w:p>
    <w:p w14:paraId="048D4CA1" w14:textId="77777777" w:rsidR="007C062D" w:rsidRDefault="007C062D" w:rsidP="007C062D">
      <w:pPr>
        <w:pStyle w:val="berschrift2"/>
      </w:pPr>
      <w:r>
        <w:t>System in Use</w:t>
      </w:r>
    </w:p>
    <w:p w14:paraId="3BC168FF" w14:textId="77777777" w:rsidR="007C062D" w:rsidRDefault="00900ED0" w:rsidP="007C062D">
      <w:pPr>
        <w:pStyle w:val="NoindentNormal"/>
      </w:pPr>
      <w:r w:rsidRPr="00900ED0">
        <w:t>Objectively verifiable facts, such as number of users, information a</w:t>
      </w:r>
      <w:r>
        <w:t>bout recorded or processed data (Table 1)</w:t>
      </w:r>
    </w:p>
    <w:p w14:paraId="05E5D46F" w14:textId="77777777" w:rsidR="00900ED0" w:rsidRDefault="00900ED0" w:rsidP="00900ED0">
      <w:r>
        <w:t>Second Paragraph</w:t>
      </w:r>
    </w:p>
    <w:p w14:paraId="5D1358F9" w14:textId="77777777" w:rsidR="00900ED0" w:rsidRDefault="00900ED0" w:rsidP="00900ED0">
      <w:r>
        <w:t>Third Paragraph</w:t>
      </w:r>
    </w:p>
    <w:p w14:paraId="4A494091" w14:textId="77777777" w:rsidR="00900ED0" w:rsidRDefault="00900ED0" w:rsidP="00900ED0"/>
    <w:p w14:paraId="773EDB08" w14:textId="77777777" w:rsidR="00900ED0" w:rsidRDefault="00900ED0" w:rsidP="00900ED0">
      <w:pPr>
        <w:pStyle w:val="CaptionLong"/>
      </w:pPr>
      <w:r>
        <w:rPr>
          <w:b/>
        </w:rPr>
        <w:lastRenderedPageBreak/>
        <w:t>Table 1.</w:t>
      </w:r>
      <w:r>
        <w:t xml:space="preserve"> Long caption. Long caption. Long caption. Long caption. Long caption. Long caption. Long caption. Long caption. Long caption</w:t>
      </w:r>
    </w:p>
    <w:tbl>
      <w:tblPr>
        <w:tblW w:w="7031" w:type="dxa"/>
        <w:jc w:val="center"/>
        <w:tblLook w:val="00A0" w:firstRow="1" w:lastRow="0" w:firstColumn="1" w:lastColumn="0" w:noHBand="0" w:noVBand="0"/>
      </w:tblPr>
      <w:tblGrid>
        <w:gridCol w:w="2340"/>
        <w:gridCol w:w="2339"/>
        <w:gridCol w:w="2352"/>
      </w:tblGrid>
      <w:tr w:rsidR="00900ED0" w14:paraId="23908575" w14:textId="77777777" w:rsidTr="00E84531">
        <w:trPr>
          <w:jc w:val="center"/>
        </w:trPr>
        <w:tc>
          <w:tcPr>
            <w:tcW w:w="2340" w:type="dxa"/>
            <w:tcBorders>
              <w:top w:val="single" w:sz="4" w:space="0" w:color="auto"/>
              <w:bottom w:val="single" w:sz="4" w:space="0" w:color="auto"/>
            </w:tcBorders>
          </w:tcPr>
          <w:p w14:paraId="4165B260" w14:textId="77777777" w:rsidR="00900ED0" w:rsidRPr="00D82BC9" w:rsidRDefault="00900ED0" w:rsidP="00E84531">
            <w:pPr>
              <w:ind w:firstLine="0"/>
              <w:jc w:val="center"/>
              <w:rPr>
                <w:b/>
                <w:sz w:val="16"/>
                <w:szCs w:val="16"/>
              </w:rPr>
            </w:pPr>
            <w:r w:rsidRPr="00D82BC9">
              <w:rPr>
                <w:b/>
                <w:sz w:val="16"/>
                <w:szCs w:val="16"/>
              </w:rPr>
              <w:t>Column1</w:t>
            </w:r>
          </w:p>
        </w:tc>
        <w:tc>
          <w:tcPr>
            <w:tcW w:w="2339" w:type="dxa"/>
            <w:tcBorders>
              <w:top w:val="single" w:sz="4" w:space="0" w:color="auto"/>
              <w:bottom w:val="single" w:sz="4" w:space="0" w:color="auto"/>
            </w:tcBorders>
          </w:tcPr>
          <w:p w14:paraId="7578D913" w14:textId="77777777" w:rsidR="00900ED0" w:rsidRPr="00D82BC9" w:rsidRDefault="00900ED0" w:rsidP="00E84531">
            <w:pPr>
              <w:ind w:firstLine="0"/>
              <w:jc w:val="center"/>
              <w:rPr>
                <w:b/>
                <w:sz w:val="16"/>
                <w:szCs w:val="16"/>
              </w:rPr>
            </w:pPr>
            <w:r w:rsidRPr="00D82BC9">
              <w:rPr>
                <w:b/>
                <w:sz w:val="16"/>
                <w:szCs w:val="16"/>
              </w:rPr>
              <w:t>Column2</w:t>
            </w:r>
          </w:p>
        </w:tc>
        <w:tc>
          <w:tcPr>
            <w:tcW w:w="2352" w:type="dxa"/>
            <w:tcBorders>
              <w:top w:val="single" w:sz="4" w:space="0" w:color="auto"/>
              <w:bottom w:val="single" w:sz="4" w:space="0" w:color="auto"/>
            </w:tcBorders>
          </w:tcPr>
          <w:p w14:paraId="382CA3B1" w14:textId="77777777" w:rsidR="00900ED0" w:rsidRPr="00D82BC9" w:rsidRDefault="00900ED0" w:rsidP="00E84531">
            <w:pPr>
              <w:ind w:firstLine="0"/>
              <w:jc w:val="center"/>
              <w:rPr>
                <w:b/>
                <w:sz w:val="16"/>
                <w:szCs w:val="16"/>
              </w:rPr>
            </w:pPr>
            <w:r w:rsidRPr="00D82BC9">
              <w:rPr>
                <w:b/>
                <w:sz w:val="16"/>
                <w:szCs w:val="16"/>
              </w:rPr>
              <w:t>Column3</w:t>
            </w:r>
          </w:p>
        </w:tc>
      </w:tr>
      <w:tr w:rsidR="00900ED0" w14:paraId="106B83E1" w14:textId="77777777" w:rsidTr="00E84531">
        <w:trPr>
          <w:jc w:val="center"/>
        </w:trPr>
        <w:tc>
          <w:tcPr>
            <w:tcW w:w="2340" w:type="dxa"/>
            <w:tcBorders>
              <w:top w:val="single" w:sz="4" w:space="0" w:color="auto"/>
            </w:tcBorders>
          </w:tcPr>
          <w:p w14:paraId="7A5CB045" w14:textId="77777777" w:rsidR="00900ED0" w:rsidRDefault="00900ED0" w:rsidP="00E84531">
            <w:pPr>
              <w:tabs>
                <w:tab w:val="decimal" w:pos="1026"/>
              </w:tabs>
              <w:ind w:firstLine="0"/>
              <w:rPr>
                <w:sz w:val="16"/>
                <w:szCs w:val="16"/>
              </w:rPr>
            </w:pPr>
            <w:r>
              <w:rPr>
                <w:sz w:val="16"/>
                <w:szCs w:val="16"/>
              </w:rPr>
              <w:t>–10.2</w:t>
            </w:r>
          </w:p>
        </w:tc>
        <w:tc>
          <w:tcPr>
            <w:tcW w:w="2339" w:type="dxa"/>
            <w:tcBorders>
              <w:top w:val="single" w:sz="4" w:space="0" w:color="auto"/>
            </w:tcBorders>
          </w:tcPr>
          <w:p w14:paraId="50E32DF1" w14:textId="77777777" w:rsidR="00900ED0" w:rsidRDefault="00900ED0" w:rsidP="00E84531">
            <w:pPr>
              <w:tabs>
                <w:tab w:val="decimal" w:pos="1013"/>
              </w:tabs>
              <w:ind w:firstLine="0"/>
              <w:rPr>
                <w:sz w:val="16"/>
                <w:szCs w:val="16"/>
              </w:rPr>
            </w:pPr>
            <w:r>
              <w:rPr>
                <w:sz w:val="16"/>
                <w:szCs w:val="16"/>
              </w:rPr>
              <w:t>10.2</w:t>
            </w:r>
          </w:p>
        </w:tc>
        <w:tc>
          <w:tcPr>
            <w:tcW w:w="2352" w:type="dxa"/>
            <w:tcBorders>
              <w:top w:val="single" w:sz="4" w:space="0" w:color="auto"/>
            </w:tcBorders>
          </w:tcPr>
          <w:p w14:paraId="36665F87" w14:textId="77777777" w:rsidR="00900ED0" w:rsidRDefault="00900ED0" w:rsidP="00E84531">
            <w:pPr>
              <w:tabs>
                <w:tab w:val="decimal" w:pos="1101"/>
              </w:tabs>
              <w:ind w:firstLine="0"/>
              <w:rPr>
                <w:sz w:val="16"/>
                <w:szCs w:val="16"/>
              </w:rPr>
            </w:pPr>
            <w:r>
              <w:rPr>
                <w:sz w:val="16"/>
                <w:szCs w:val="16"/>
              </w:rPr>
              <w:t>10.2</w:t>
            </w:r>
          </w:p>
        </w:tc>
      </w:tr>
      <w:tr w:rsidR="00900ED0" w14:paraId="05C69CB0" w14:textId="77777777" w:rsidTr="00E84531">
        <w:trPr>
          <w:jc w:val="center"/>
        </w:trPr>
        <w:tc>
          <w:tcPr>
            <w:tcW w:w="2340" w:type="dxa"/>
          </w:tcPr>
          <w:p w14:paraId="07AF0D4F" w14:textId="77777777" w:rsidR="00900ED0" w:rsidRDefault="00900ED0" w:rsidP="00E84531">
            <w:pPr>
              <w:tabs>
                <w:tab w:val="decimal" w:pos="1026"/>
              </w:tabs>
              <w:ind w:firstLine="0"/>
              <w:rPr>
                <w:sz w:val="16"/>
                <w:szCs w:val="16"/>
              </w:rPr>
            </w:pPr>
            <w:r>
              <w:rPr>
                <w:sz w:val="16"/>
                <w:szCs w:val="16"/>
              </w:rPr>
              <w:t>5.36</w:t>
            </w:r>
          </w:p>
        </w:tc>
        <w:tc>
          <w:tcPr>
            <w:tcW w:w="2339" w:type="dxa"/>
          </w:tcPr>
          <w:p w14:paraId="619E3683" w14:textId="77777777" w:rsidR="00900ED0" w:rsidRDefault="00900ED0" w:rsidP="00E84531">
            <w:pPr>
              <w:tabs>
                <w:tab w:val="decimal" w:pos="1013"/>
              </w:tabs>
              <w:ind w:firstLine="0"/>
              <w:rPr>
                <w:sz w:val="16"/>
                <w:szCs w:val="16"/>
              </w:rPr>
            </w:pPr>
            <w:r>
              <w:rPr>
                <w:sz w:val="16"/>
                <w:szCs w:val="16"/>
              </w:rPr>
              <w:t>6.32</w:t>
            </w:r>
          </w:p>
        </w:tc>
        <w:tc>
          <w:tcPr>
            <w:tcW w:w="2352" w:type="dxa"/>
          </w:tcPr>
          <w:p w14:paraId="0D9E1CE1" w14:textId="77777777" w:rsidR="00900ED0" w:rsidRDefault="00900ED0" w:rsidP="00E84531">
            <w:pPr>
              <w:tabs>
                <w:tab w:val="decimal" w:pos="1101"/>
              </w:tabs>
              <w:ind w:firstLine="0"/>
              <w:rPr>
                <w:sz w:val="16"/>
                <w:szCs w:val="16"/>
              </w:rPr>
            </w:pPr>
            <w:r>
              <w:rPr>
                <w:sz w:val="16"/>
                <w:szCs w:val="16"/>
              </w:rPr>
              <w:t>6.32</w:t>
            </w:r>
          </w:p>
        </w:tc>
      </w:tr>
      <w:tr w:rsidR="00900ED0" w14:paraId="4C8A4D89" w14:textId="77777777" w:rsidTr="00E84531">
        <w:trPr>
          <w:jc w:val="center"/>
        </w:trPr>
        <w:tc>
          <w:tcPr>
            <w:tcW w:w="2340" w:type="dxa"/>
            <w:tcBorders>
              <w:bottom w:val="single" w:sz="4" w:space="0" w:color="auto"/>
            </w:tcBorders>
          </w:tcPr>
          <w:p w14:paraId="2F75C136" w14:textId="77777777" w:rsidR="00900ED0" w:rsidRDefault="00900ED0" w:rsidP="00E84531">
            <w:pPr>
              <w:tabs>
                <w:tab w:val="decimal" w:pos="1026"/>
              </w:tabs>
              <w:ind w:firstLine="0"/>
              <w:rPr>
                <w:sz w:val="16"/>
                <w:szCs w:val="16"/>
              </w:rPr>
            </w:pPr>
            <w:r>
              <w:rPr>
                <w:sz w:val="16"/>
                <w:szCs w:val="16"/>
              </w:rPr>
              <w:t>–5.7</w:t>
            </w:r>
          </w:p>
        </w:tc>
        <w:tc>
          <w:tcPr>
            <w:tcW w:w="2339" w:type="dxa"/>
            <w:tcBorders>
              <w:bottom w:val="single" w:sz="4" w:space="0" w:color="auto"/>
            </w:tcBorders>
          </w:tcPr>
          <w:p w14:paraId="53821413" w14:textId="77777777" w:rsidR="00900ED0" w:rsidRDefault="00900ED0" w:rsidP="00E84531">
            <w:pPr>
              <w:tabs>
                <w:tab w:val="decimal" w:pos="1013"/>
              </w:tabs>
              <w:ind w:firstLine="0"/>
              <w:rPr>
                <w:sz w:val="16"/>
                <w:szCs w:val="16"/>
              </w:rPr>
            </w:pPr>
            <w:r>
              <w:rPr>
                <w:sz w:val="16"/>
                <w:szCs w:val="16"/>
              </w:rPr>
              <w:t>5.7</w:t>
            </w:r>
          </w:p>
        </w:tc>
        <w:tc>
          <w:tcPr>
            <w:tcW w:w="2352" w:type="dxa"/>
            <w:tcBorders>
              <w:bottom w:val="single" w:sz="4" w:space="0" w:color="auto"/>
            </w:tcBorders>
          </w:tcPr>
          <w:p w14:paraId="4049067A" w14:textId="77777777" w:rsidR="00900ED0" w:rsidRDefault="00900ED0" w:rsidP="00E84531">
            <w:pPr>
              <w:tabs>
                <w:tab w:val="decimal" w:pos="1101"/>
              </w:tabs>
              <w:ind w:firstLine="0"/>
              <w:rPr>
                <w:sz w:val="16"/>
                <w:szCs w:val="16"/>
              </w:rPr>
            </w:pPr>
            <w:r>
              <w:rPr>
                <w:sz w:val="16"/>
                <w:szCs w:val="16"/>
              </w:rPr>
              <w:t>0.326</w:t>
            </w:r>
          </w:p>
        </w:tc>
      </w:tr>
    </w:tbl>
    <w:p w14:paraId="70CD6B17" w14:textId="77777777" w:rsidR="00900ED0" w:rsidRPr="00900ED0" w:rsidRDefault="00900ED0" w:rsidP="00900ED0">
      <w:pPr>
        <w:ind w:firstLine="0"/>
      </w:pPr>
    </w:p>
    <w:p w14:paraId="139247E5" w14:textId="77777777" w:rsidR="00087E51" w:rsidRDefault="007C062D" w:rsidP="007C062D">
      <w:pPr>
        <w:pStyle w:val="berschrift1"/>
      </w:pPr>
      <w:r>
        <w:t>Lessons learned</w:t>
      </w:r>
    </w:p>
    <w:p w14:paraId="6DDCDD74" w14:textId="77777777" w:rsidR="00900ED0" w:rsidRDefault="00900ED0" w:rsidP="00900ED0">
      <w:pPr>
        <w:pStyle w:val="NoindentNormal"/>
      </w:pPr>
      <w:r>
        <w:t>Have all the requirements of 1.2 been met? What can you learn from this project? What kind of support can be given for similar projects? Which concepts should you adopt, which ones should not?</w:t>
      </w:r>
    </w:p>
    <w:p w14:paraId="4D288CFF" w14:textId="77777777" w:rsidR="007C062D" w:rsidRPr="007C062D" w:rsidRDefault="00900ED0" w:rsidP="00900ED0">
      <w:r>
        <w:t xml:space="preserve">Consider your approach to existing solutions: What are the innovations of this approach compared to the state of the art? What are the strengths and weaknesses of this approach compared to other approaches? </w:t>
      </w:r>
    </w:p>
    <w:p w14:paraId="27B5F52B" w14:textId="77777777" w:rsidR="007C062D" w:rsidRDefault="007C062D" w:rsidP="007C062D">
      <w:pPr>
        <w:pStyle w:val="berschrift1"/>
      </w:pPr>
      <w:r>
        <w:t>Conclusion</w:t>
      </w:r>
    </w:p>
    <w:p w14:paraId="0A8B46FE" w14:textId="77777777" w:rsidR="00900ED0" w:rsidRDefault="00900ED0" w:rsidP="00900ED0">
      <w:pPr>
        <w:pStyle w:val="NoindentNormal"/>
      </w:pPr>
      <w:r>
        <w:t>Statements of your approach?</w:t>
      </w:r>
    </w:p>
    <w:p w14:paraId="1C2F45FB" w14:textId="77777777" w:rsidR="007C062D" w:rsidRDefault="00900ED0" w:rsidP="00087E51">
      <w:r>
        <w:t>Which are the most important lessons learned?</w:t>
      </w:r>
    </w:p>
    <w:p w14:paraId="5C9C8181" w14:textId="77777777" w:rsidR="007C062D" w:rsidRDefault="007C062D" w:rsidP="007C062D">
      <w:pPr>
        <w:pStyle w:val="HeadingUnn1"/>
      </w:pPr>
      <w:r>
        <w:lastRenderedPageBreak/>
        <w:t>Declarations</w:t>
      </w:r>
    </w:p>
    <w:p w14:paraId="7B210B19" w14:textId="77777777" w:rsidR="00C00093" w:rsidRDefault="00EA29A3" w:rsidP="00C00093">
      <w:pPr>
        <w:pStyle w:val="HeadingUnn2"/>
        <w:rPr>
          <w:i w:val="0"/>
        </w:rPr>
      </w:pPr>
      <w:r>
        <w:t xml:space="preserve">{if applicable} </w:t>
      </w:r>
      <w:r w:rsidR="00C00093" w:rsidRPr="001A6104">
        <w:t>Ethical vote:</w:t>
      </w:r>
      <w:r w:rsidR="00C00093">
        <w:rPr>
          <w:i w:val="0"/>
        </w:rPr>
        <w:t xml:space="preserve"> </w:t>
      </w:r>
      <w:r>
        <w:rPr>
          <w:i w:val="0"/>
        </w:rPr>
        <w:t>{</w:t>
      </w:r>
      <w:r w:rsidR="00C00093">
        <w:rPr>
          <w:i w:val="0"/>
        </w:rPr>
        <w:t>Ethical comm</w:t>
      </w:r>
      <w:r>
        <w:rPr>
          <w:i w:val="0"/>
        </w:rPr>
        <w:t xml:space="preserve">ittee, chair, </w:t>
      </w:r>
      <w:proofErr w:type="spellStart"/>
      <w:r>
        <w:rPr>
          <w:i w:val="0"/>
        </w:rPr>
        <w:t>vote-no:xxx</w:t>
      </w:r>
      <w:proofErr w:type="spellEnd"/>
      <w:r>
        <w:rPr>
          <w:i w:val="0"/>
        </w:rPr>
        <w:t>, date}</w:t>
      </w:r>
    </w:p>
    <w:p w14:paraId="3DB3CB19" w14:textId="77777777" w:rsidR="00C00093" w:rsidRPr="00C00093" w:rsidRDefault="00EA29A3" w:rsidP="00C00093">
      <w:pPr>
        <w:pStyle w:val="HeadingUnn2"/>
        <w:rPr>
          <w:i w:val="0"/>
        </w:rPr>
      </w:pPr>
      <w:r>
        <w:t xml:space="preserve">{If applicable} </w:t>
      </w:r>
      <w:r w:rsidR="00C00093">
        <w:t xml:space="preserve">Study-Registry: </w:t>
      </w:r>
      <w:r w:rsidR="00C00093">
        <w:rPr>
          <w:i w:val="0"/>
        </w:rPr>
        <w:t>Study-registry: number</w:t>
      </w:r>
    </w:p>
    <w:p w14:paraId="3583523A" w14:textId="77777777" w:rsidR="00087E51" w:rsidRDefault="007C062D" w:rsidP="007C062D">
      <w:pPr>
        <w:pStyle w:val="HeadingUnn2"/>
      </w:pPr>
      <w:r>
        <w:t xml:space="preserve">Conflict of Interest: </w:t>
      </w:r>
      <w:r w:rsidRPr="007C062D">
        <w:rPr>
          <w:i w:val="0"/>
        </w:rPr>
        <w:t>The authors statement to their conflict of interest according to ICMJE recommendations</w:t>
      </w:r>
      <w:r w:rsidR="001A6104">
        <w:rPr>
          <w:i w:val="0"/>
        </w:rPr>
        <w:t>. If there is no conflict of interest please state “The authors declare, that there is no conflict of interest”.</w:t>
      </w:r>
    </w:p>
    <w:p w14:paraId="09F6543D" w14:textId="77777777" w:rsidR="00EA29A3" w:rsidRPr="008505EE" w:rsidRDefault="007C062D" w:rsidP="008505EE">
      <w:pPr>
        <w:pStyle w:val="HeadingUnn2"/>
        <w:rPr>
          <w:i w:val="0"/>
        </w:rPr>
      </w:pPr>
      <w:r>
        <w:t xml:space="preserve">Contributions of the authors: </w:t>
      </w:r>
      <w:r w:rsidR="00C00093">
        <w:rPr>
          <w:i w:val="0"/>
        </w:rPr>
        <w:t>Statement of the contribution of the authors:</w:t>
      </w:r>
      <w:r w:rsidR="00C00093" w:rsidRPr="00C00093">
        <w:t xml:space="preserve"> </w:t>
      </w:r>
      <w:r w:rsidR="00C00093" w:rsidRPr="00C00093">
        <w:rPr>
          <w:i w:val="0"/>
        </w:rPr>
        <w:t xml:space="preserve">Who was involved in the planning and implementation of the project, who was involved in writing and </w:t>
      </w:r>
      <w:r w:rsidR="00EA29A3">
        <w:rPr>
          <w:i w:val="0"/>
        </w:rPr>
        <w:t>substantial revising of</w:t>
      </w:r>
      <w:r w:rsidR="00D85DB7">
        <w:rPr>
          <w:i w:val="0"/>
        </w:rPr>
        <w:t xml:space="preserve"> the manuscript.</w:t>
      </w:r>
    </w:p>
    <w:p w14:paraId="4A0A617B" w14:textId="77777777" w:rsidR="00EA29A3" w:rsidRPr="00EA29A3" w:rsidRDefault="00D85DB7" w:rsidP="00EA29A3">
      <w:pPr>
        <w:pStyle w:val="HeadingUnn2"/>
        <w:rPr>
          <w:i w:val="0"/>
        </w:rPr>
      </w:pPr>
      <w:r w:rsidRPr="00EA29A3">
        <w:rPr>
          <w:i w:val="0"/>
        </w:rPr>
        <w:t>If applicable</w:t>
      </w:r>
      <w:r>
        <w:t xml:space="preserve"> </w:t>
      </w:r>
      <w:proofErr w:type="gramStart"/>
      <w:r w:rsidR="00EA29A3">
        <w:rPr>
          <w:i w:val="0"/>
        </w:rPr>
        <w:t>The</w:t>
      </w:r>
      <w:proofErr w:type="gramEnd"/>
      <w:r w:rsidR="00EA29A3">
        <w:rPr>
          <w:i w:val="0"/>
        </w:rPr>
        <w:t xml:space="preserve"> following {authors/collaborators} of the </w:t>
      </w:r>
      <w:proofErr w:type="spellStart"/>
      <w:r w:rsidR="00EA29A3" w:rsidRPr="00EA29A3">
        <w:rPr>
          <w:b/>
          <w:i w:val="0"/>
        </w:rPr>
        <w:t>ResearchGroup</w:t>
      </w:r>
      <w:r w:rsidR="00E671AD">
        <w:rPr>
          <w:b/>
          <w:i w:val="0"/>
        </w:rPr>
        <w:t>Name</w:t>
      </w:r>
      <w:proofErr w:type="spellEnd"/>
      <w:r w:rsidR="00EA29A3">
        <w:rPr>
          <w:i w:val="0"/>
        </w:rPr>
        <w:t xml:space="preserve"> </w:t>
      </w:r>
      <w:proofErr w:type="spellStart"/>
      <w:r w:rsidR="00EA29A3">
        <w:rPr>
          <w:i w:val="0"/>
        </w:rPr>
        <w:t>particpated</w:t>
      </w:r>
      <w:proofErr w:type="spellEnd"/>
      <w:r w:rsidR="00EA29A3">
        <w:rPr>
          <w:i w:val="0"/>
        </w:rPr>
        <w:t xml:space="preserve"> in this {study/project}: </w:t>
      </w:r>
      <w:proofErr w:type="spellStart"/>
      <w:r w:rsidR="00EA29A3">
        <w:rPr>
          <w:i w:val="0"/>
        </w:rPr>
        <w:t>ColaboratorName</w:t>
      </w:r>
      <w:proofErr w:type="spellEnd"/>
      <w:r w:rsidR="00EA29A3">
        <w:rPr>
          <w:i w:val="0"/>
        </w:rPr>
        <w:t xml:space="preserve"> (city), </w:t>
      </w:r>
      <w:proofErr w:type="spellStart"/>
      <w:r w:rsidR="00EA29A3">
        <w:rPr>
          <w:i w:val="0"/>
        </w:rPr>
        <w:t>ColaboratorName</w:t>
      </w:r>
      <w:proofErr w:type="spellEnd"/>
      <w:r w:rsidR="00EA29A3">
        <w:rPr>
          <w:i w:val="0"/>
        </w:rPr>
        <w:t xml:space="preserve"> (city</w:t>
      </w:r>
      <w:r w:rsidR="00E671AD">
        <w:rPr>
          <w:i w:val="0"/>
        </w:rPr>
        <w:t>)</w:t>
      </w:r>
      <w:r w:rsidR="00EA29A3">
        <w:rPr>
          <w:i w:val="0"/>
        </w:rPr>
        <w:t xml:space="preserve"> ….</w:t>
      </w:r>
    </w:p>
    <w:p w14:paraId="0B4A83CE" w14:textId="77777777" w:rsidR="007C062D" w:rsidRDefault="007C062D" w:rsidP="007C062D">
      <w:pPr>
        <w:pStyle w:val="HeadingUnn2"/>
        <w:rPr>
          <w:i w:val="0"/>
        </w:rPr>
      </w:pPr>
      <w:r>
        <w:t xml:space="preserve">Acknowledgement: </w:t>
      </w:r>
      <w:r>
        <w:rPr>
          <w:i w:val="0"/>
        </w:rPr>
        <w:t>XXXX</w:t>
      </w:r>
    </w:p>
    <w:p w14:paraId="44AF1A53" w14:textId="77777777" w:rsidR="00B05D6E" w:rsidRDefault="00B05D6E">
      <w:pPr>
        <w:pStyle w:val="HeadingUnn1"/>
      </w:pPr>
      <w:r>
        <w:t>References</w:t>
      </w:r>
    </w:p>
    <w:p w14:paraId="0C91CD9A" w14:textId="77777777" w:rsidR="00AE1751" w:rsidRPr="00AE1751" w:rsidRDefault="00AE1751" w:rsidP="00AE1751">
      <w:pPr>
        <w:pStyle w:val="References"/>
        <w:rPr>
          <w:snapToGrid w:val="0"/>
        </w:rPr>
      </w:pPr>
      <w:r>
        <w:rPr>
          <w:snapToGrid w:val="0"/>
        </w:rPr>
        <w:tab/>
      </w:r>
      <w:proofErr w:type="spellStart"/>
      <w:r w:rsidRPr="00AE1751">
        <w:rPr>
          <w:snapToGrid w:val="0"/>
        </w:rPr>
        <w:t>Petitti</w:t>
      </w:r>
      <w:proofErr w:type="spellEnd"/>
      <w:r w:rsidRPr="00AE1751">
        <w:rPr>
          <w:snapToGrid w:val="0"/>
        </w:rPr>
        <w:t xml:space="preserve"> DB, Crooks VC, Buckwalter JG, Chiu V. Blood pressure levels before dementia. Arch Neurol. 2005 Jan;62(1):112-6.</w:t>
      </w:r>
      <w:r w:rsidR="00900ED0">
        <w:rPr>
          <w:snapToGrid w:val="0"/>
        </w:rPr>
        <w:t xml:space="preserve"> DOI: 1111/1234X</w:t>
      </w:r>
    </w:p>
    <w:p w14:paraId="5089528E" w14:textId="77777777" w:rsidR="00631672" w:rsidRDefault="00AE1751" w:rsidP="00AE1751">
      <w:pPr>
        <w:pStyle w:val="References"/>
      </w:pPr>
      <w:r>
        <w:rPr>
          <w:snapToGrid w:val="0"/>
        </w:rPr>
        <w:tab/>
      </w:r>
      <w:r w:rsidRPr="00AE1751">
        <w:rPr>
          <w:snapToGrid w:val="0"/>
        </w:rPr>
        <w:t xml:space="preserve">Rice AS, Farquhar-Smith WP, Bridges D, Brooks JW. </w:t>
      </w:r>
      <w:proofErr w:type="spellStart"/>
      <w:r w:rsidRPr="00AE1751">
        <w:rPr>
          <w:snapToGrid w:val="0"/>
        </w:rPr>
        <w:t>Canabinoids</w:t>
      </w:r>
      <w:proofErr w:type="spellEnd"/>
      <w:r w:rsidRPr="00AE1751">
        <w:rPr>
          <w:snapToGrid w:val="0"/>
        </w:rPr>
        <w:t xml:space="preserve"> and pain. In: </w:t>
      </w:r>
      <w:proofErr w:type="spellStart"/>
      <w:r w:rsidRPr="00AE1751">
        <w:rPr>
          <w:snapToGrid w:val="0"/>
        </w:rPr>
        <w:t>Dostorovsky</w:t>
      </w:r>
      <w:proofErr w:type="spellEnd"/>
      <w:r w:rsidRPr="00AE1751">
        <w:rPr>
          <w:snapToGrid w:val="0"/>
        </w:rPr>
        <w:t xml:space="preserve"> JO, </w:t>
      </w:r>
      <w:proofErr w:type="spellStart"/>
      <w:r w:rsidRPr="00AE1751">
        <w:rPr>
          <w:snapToGrid w:val="0"/>
        </w:rPr>
        <w:t>Carr</w:t>
      </w:r>
      <w:proofErr w:type="spellEnd"/>
      <w:r w:rsidRPr="00AE1751">
        <w:rPr>
          <w:snapToGrid w:val="0"/>
        </w:rPr>
        <w:t xml:space="preserve"> DB, </w:t>
      </w:r>
      <w:proofErr w:type="spellStart"/>
      <w:r w:rsidRPr="00AE1751">
        <w:rPr>
          <w:snapToGrid w:val="0"/>
        </w:rPr>
        <w:t>Koltzenburg</w:t>
      </w:r>
      <w:proofErr w:type="spellEnd"/>
      <w:r w:rsidRPr="00AE1751">
        <w:rPr>
          <w:snapToGrid w:val="0"/>
        </w:rPr>
        <w:t xml:space="preserve"> M, editors. Proceedings of the 10th World Congress on Pain; 2002 Aug 17-22; San Diego, CA. Seattle (WA): IASP Press; c2003. p. 437-68.</w:t>
      </w:r>
      <w:r w:rsidR="00900ED0">
        <w:rPr>
          <w:snapToGrid w:val="0"/>
        </w:rPr>
        <w:t xml:space="preserve"> DOI: 1111/1234X</w:t>
      </w:r>
    </w:p>
    <w:sectPr w:rsidR="00631672">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B3FD9" w14:textId="77777777" w:rsidR="00200EF2" w:rsidRDefault="00200EF2">
      <w:r>
        <w:separator/>
      </w:r>
    </w:p>
  </w:endnote>
  <w:endnote w:type="continuationSeparator" w:id="0">
    <w:p w14:paraId="00F4AA5B" w14:textId="77777777" w:rsidR="00200EF2" w:rsidRDefault="0020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A67A1" w14:textId="77777777" w:rsidR="00200EF2" w:rsidRDefault="00200EF2">
      <w:r>
        <w:separator/>
      </w:r>
    </w:p>
  </w:footnote>
  <w:footnote w:type="continuationSeparator" w:id="0">
    <w:p w14:paraId="63198E28" w14:textId="77777777" w:rsidR="00200EF2" w:rsidRDefault="00200EF2">
      <w:r>
        <w:continuationSeparator/>
      </w:r>
    </w:p>
  </w:footnote>
  <w:footnote w:id="1">
    <w:p w14:paraId="5BF97347" w14:textId="77777777" w:rsidR="00B05D6E" w:rsidRPr="006161C2" w:rsidRDefault="00B05D6E">
      <w:pPr>
        <w:pStyle w:val="Funotentext"/>
        <w:rPr>
          <w:rStyle w:val="FootnoteChar"/>
          <w:szCs w:val="16"/>
        </w:rPr>
      </w:pPr>
      <w:r>
        <w:rPr>
          <w:rStyle w:val="Funotenzeichen"/>
        </w:rPr>
        <w:footnoteRef/>
      </w:r>
      <w:r>
        <w:rPr>
          <w:rStyle w:val="FootnoteChar"/>
        </w:rPr>
        <w:t xml:space="preserve"> Corresponding Author</w:t>
      </w:r>
      <w:r w:rsidR="006161C2" w:rsidRPr="006161C2">
        <w:rPr>
          <w:rStyle w:val="FootnoteChar"/>
          <w:szCs w:val="16"/>
        </w:rPr>
        <w:t>,</w:t>
      </w:r>
      <w:r w:rsidR="006161C2" w:rsidRPr="006161C2">
        <w:rPr>
          <w:sz w:val="16"/>
          <w:szCs w:val="16"/>
          <w:lang w:val="en-GB"/>
        </w:rPr>
        <w:t xml:space="preserve"> Corresponding author, Book Department, IOS Press, </w:t>
      </w:r>
      <w:proofErr w:type="spellStart"/>
      <w:r w:rsidR="006161C2" w:rsidRPr="006161C2">
        <w:rPr>
          <w:sz w:val="16"/>
          <w:szCs w:val="16"/>
          <w:lang w:val="en-GB"/>
        </w:rPr>
        <w:t>Nieuwe</w:t>
      </w:r>
      <w:proofErr w:type="spellEnd"/>
      <w:r w:rsidR="006161C2" w:rsidRPr="006161C2">
        <w:rPr>
          <w:sz w:val="16"/>
          <w:szCs w:val="16"/>
          <w:lang w:val="en-GB"/>
        </w:rPr>
        <w:t xml:space="preserve"> </w:t>
      </w:r>
      <w:proofErr w:type="spellStart"/>
      <w:r w:rsidR="006161C2" w:rsidRPr="006161C2">
        <w:rPr>
          <w:sz w:val="16"/>
          <w:szCs w:val="16"/>
          <w:lang w:val="en-GB"/>
        </w:rPr>
        <w:t>Hemweg</w:t>
      </w:r>
      <w:proofErr w:type="spellEnd"/>
      <w:r w:rsidR="006161C2" w:rsidRPr="006161C2">
        <w:rPr>
          <w:sz w:val="16"/>
          <w:szCs w:val="16"/>
          <w:lang w:val="en-GB"/>
        </w:rPr>
        <w:t xml:space="preserve"> 6B, 1013 BG Amsterdam, The Netherlands; E-mail: bookproduction@iospress.nl.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36EC8536"/>
    <w:lvl w:ilvl="0">
      <w:start w:val="1"/>
      <w:numFmt w:val="decimal"/>
      <w:pStyle w:val="Listennummer"/>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749D7927"/>
    <w:multiLevelType w:val="multilevel"/>
    <w:tmpl w:val="1F9C18A8"/>
    <w:lvl w:ilvl="0">
      <w:start w:val="1"/>
      <w:numFmt w:val="decimal"/>
      <w:pStyle w:val="berschrift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suff w:val="space"/>
      <w:lvlText w:val="%1.%2."/>
      <w:lvlJc w:val="left"/>
      <w:pPr>
        <w:ind w:left="0" w:firstLine="0"/>
      </w:pPr>
      <w:rPr>
        <w:rFonts w:ascii="Times New Roman" w:hAnsi="Times New Roman" w:hint="default"/>
        <w:b w:val="0"/>
        <w:i/>
        <w:sz w:val="20"/>
      </w:rPr>
    </w:lvl>
    <w:lvl w:ilvl="2">
      <w:start w:val="1"/>
      <w:numFmt w:val="decimal"/>
      <w:pStyle w:val="berschrift3"/>
      <w:suff w:val="space"/>
      <w:lvlText w:val="%1.%2.%3."/>
      <w:lvlJc w:val="left"/>
      <w:pPr>
        <w:ind w:left="0" w:firstLine="0"/>
      </w:pPr>
      <w:rPr>
        <w:rFonts w:ascii="Times" w:hAnsi="Times" w:hint="default"/>
        <w:b w:val="0"/>
        <w:i/>
        <w:sz w:val="20"/>
      </w:rPr>
    </w:lvl>
    <w:lvl w:ilvl="3">
      <w:start w:val="1"/>
      <w:numFmt w:val="decimal"/>
      <w:pStyle w:val="berschrift4"/>
      <w:suff w:val="space"/>
      <w:lvlText w:val="%1.%2.%3.%4."/>
      <w:lvlJc w:val="left"/>
      <w:pPr>
        <w:ind w:left="0" w:firstLine="0"/>
      </w:pPr>
      <w:rPr>
        <w:rFonts w:ascii="Times" w:hAnsi="Times" w:hint="default"/>
        <w:b w:val="0"/>
        <w:i/>
        <w:sz w:val="20"/>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E4"/>
    <w:rsid w:val="00087E51"/>
    <w:rsid w:val="00190CC7"/>
    <w:rsid w:val="001A6104"/>
    <w:rsid w:val="00200EF2"/>
    <w:rsid w:val="004776F9"/>
    <w:rsid w:val="004C6F58"/>
    <w:rsid w:val="006161C2"/>
    <w:rsid w:val="00631672"/>
    <w:rsid w:val="00791773"/>
    <w:rsid w:val="007C062D"/>
    <w:rsid w:val="008505EE"/>
    <w:rsid w:val="00850652"/>
    <w:rsid w:val="00900ED0"/>
    <w:rsid w:val="00AE0F9E"/>
    <w:rsid w:val="00AE1751"/>
    <w:rsid w:val="00B05D6E"/>
    <w:rsid w:val="00B62F86"/>
    <w:rsid w:val="00C00093"/>
    <w:rsid w:val="00C97D11"/>
    <w:rsid w:val="00CF5C91"/>
    <w:rsid w:val="00D82BC9"/>
    <w:rsid w:val="00D85DB7"/>
    <w:rsid w:val="00E671AD"/>
    <w:rsid w:val="00EA29A3"/>
    <w:rsid w:val="00F07FC3"/>
    <w:rsid w:val="00F916A5"/>
    <w:rsid w:val="00FA79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4BC01"/>
  <w15:chartTrackingRefBased/>
  <w15:docId w15:val="{91BACF6F-AD8B-4A3D-8077-F705A96D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firstLine="357"/>
      <w:jc w:val="both"/>
    </w:pPr>
    <w:rPr>
      <w:szCs w:val="24"/>
      <w:lang w:val="en-US" w:eastAsia="ja-JP"/>
    </w:rPr>
  </w:style>
  <w:style w:type="paragraph" w:styleId="berschrift1">
    <w:name w:val="heading 1"/>
    <w:basedOn w:val="Standard"/>
    <w:next w:val="NoindentNormal"/>
    <w:qFormat/>
    <w:pPr>
      <w:keepNext/>
      <w:keepLines/>
      <w:numPr>
        <w:numId w:val="4"/>
      </w:numPr>
      <w:suppressAutoHyphens/>
      <w:spacing w:before="480" w:after="240"/>
      <w:jc w:val="left"/>
      <w:outlineLvl w:val="0"/>
    </w:pPr>
    <w:rPr>
      <w:rFonts w:cs="Arial"/>
      <w:b/>
      <w:bCs/>
      <w:kern w:val="32"/>
      <w:szCs w:val="32"/>
    </w:rPr>
  </w:style>
  <w:style w:type="paragraph" w:styleId="berschrift2">
    <w:name w:val="heading 2"/>
    <w:basedOn w:val="Standard"/>
    <w:next w:val="NoindentNormal"/>
    <w:qFormat/>
    <w:pPr>
      <w:keepNext/>
      <w:keepLines/>
      <w:numPr>
        <w:ilvl w:val="1"/>
        <w:numId w:val="4"/>
      </w:numPr>
      <w:suppressAutoHyphens/>
      <w:spacing w:before="240" w:after="240"/>
      <w:jc w:val="left"/>
      <w:outlineLvl w:val="1"/>
    </w:pPr>
    <w:rPr>
      <w:rFonts w:cs="Arial"/>
      <w:bCs/>
      <w:i/>
      <w:iCs/>
      <w:szCs w:val="28"/>
    </w:rPr>
  </w:style>
  <w:style w:type="paragraph" w:styleId="berschrift3">
    <w:name w:val="heading 3"/>
    <w:basedOn w:val="Standard"/>
    <w:next w:val="NoindentNormal"/>
    <w:qFormat/>
    <w:pPr>
      <w:keepNext/>
      <w:keepLines/>
      <w:numPr>
        <w:ilvl w:val="2"/>
        <w:numId w:val="4"/>
      </w:numPr>
      <w:suppressAutoHyphens/>
      <w:spacing w:before="240" w:after="120"/>
      <w:jc w:val="left"/>
      <w:outlineLvl w:val="2"/>
    </w:pPr>
    <w:rPr>
      <w:rFonts w:cs="Arial"/>
      <w:bCs/>
      <w:i/>
      <w:szCs w:val="26"/>
    </w:rPr>
  </w:style>
  <w:style w:type="paragraph" w:styleId="berschrift4">
    <w:name w:val="heading 4"/>
    <w:basedOn w:val="Standard"/>
    <w:next w:val="NoindentNormal"/>
    <w:qFormat/>
    <w:pPr>
      <w:keepNext/>
      <w:numPr>
        <w:ilvl w:val="3"/>
        <w:numId w:val="4"/>
      </w:numPr>
      <w:suppressAutoHyphens/>
      <w:spacing w:before="120"/>
      <w:jc w:val="left"/>
      <w:outlineLvl w:val="3"/>
    </w:pPr>
    <w:rPr>
      <w:bCs/>
      <w:i/>
      <w:szCs w:val="28"/>
    </w:rPr>
  </w:style>
  <w:style w:type="paragraph" w:styleId="berschrift5">
    <w:name w:val="heading 5"/>
    <w:basedOn w:val="Standard"/>
    <w:next w:val="NoindentNormal"/>
    <w:qFormat/>
    <w:pPr>
      <w:numPr>
        <w:ilvl w:val="4"/>
        <w:numId w:val="4"/>
      </w:numPr>
      <w:jc w:val="left"/>
      <w:outlineLvl w:val="4"/>
    </w:pPr>
    <w:rPr>
      <w:bCs/>
      <w:i/>
      <w:iCs/>
      <w:szCs w:val="26"/>
    </w:rPr>
  </w:style>
  <w:style w:type="paragraph" w:styleId="berschrift6">
    <w:name w:val="heading 6"/>
    <w:basedOn w:val="Standard"/>
    <w:next w:val="Standard"/>
    <w:qFormat/>
    <w:pPr>
      <w:numPr>
        <w:ilvl w:val="5"/>
        <w:numId w:val="4"/>
      </w:numPr>
      <w:spacing w:before="240"/>
      <w:outlineLvl w:val="5"/>
    </w:pPr>
    <w:rPr>
      <w:bCs/>
      <w:szCs w:val="22"/>
    </w:rPr>
  </w:style>
  <w:style w:type="paragraph" w:styleId="berschrift7">
    <w:name w:val="heading 7"/>
    <w:basedOn w:val="Standard"/>
    <w:next w:val="Standard"/>
    <w:qFormat/>
    <w:pPr>
      <w:spacing w:before="240" w:after="60"/>
      <w:outlineLvl w:val="6"/>
    </w:pPr>
    <w:rPr>
      <w:sz w:val="24"/>
    </w:rPr>
  </w:style>
  <w:style w:type="paragraph" w:styleId="berschrift8">
    <w:name w:val="heading 8"/>
    <w:basedOn w:val="Standard"/>
    <w:next w:val="Standard"/>
    <w:qFormat/>
    <w:pPr>
      <w:spacing w:before="240" w:after="60"/>
      <w:outlineLvl w:val="7"/>
    </w:pPr>
    <w:rPr>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indentNormal">
    <w:name w:val="NoindentNormal"/>
    <w:basedOn w:val="Standard"/>
    <w:next w:val="Standard"/>
    <w:pPr>
      <w:ind w:firstLine="0"/>
    </w:pPr>
  </w:style>
  <w:style w:type="paragraph" w:customStyle="1" w:styleId="Citaat1">
    <w:name w:val="Citaat1"/>
    <w:basedOn w:val="Standard"/>
    <w:pPr>
      <w:ind w:left="204"/>
    </w:pPr>
    <w:rPr>
      <w:sz w:val="18"/>
    </w:rPr>
  </w:style>
  <w:style w:type="paragraph" w:customStyle="1" w:styleId="Abstract">
    <w:name w:val="Abstract"/>
    <w:basedOn w:val="Standard"/>
    <w:pPr>
      <w:adjustRightInd w:val="0"/>
      <w:snapToGrid w:val="0"/>
      <w:spacing w:before="480"/>
      <w:ind w:left="851" w:right="851" w:firstLine="0"/>
    </w:pPr>
    <w:rPr>
      <w:sz w:val="16"/>
    </w:rPr>
  </w:style>
  <w:style w:type="paragraph" w:customStyle="1" w:styleId="Affiliation">
    <w:name w:val="Affiliation"/>
    <w:basedOn w:val="Standard"/>
    <w:pPr>
      <w:ind w:firstLine="0"/>
      <w:jc w:val="center"/>
    </w:pPr>
    <w:rPr>
      <w:i/>
    </w:rPr>
  </w:style>
  <w:style w:type="paragraph" w:customStyle="1" w:styleId="Equation">
    <w:name w:val="Equation"/>
    <w:basedOn w:val="Standard"/>
    <w:pPr>
      <w:tabs>
        <w:tab w:val="left" w:pos="6781"/>
      </w:tabs>
      <w:spacing w:before="240" w:after="240"/>
      <w:ind w:left="454" w:firstLine="0"/>
      <w:jc w:val="left"/>
    </w:pPr>
  </w:style>
  <w:style w:type="paragraph" w:customStyle="1" w:styleId="Footnote">
    <w:name w:val="Footnote"/>
    <w:basedOn w:val="Standard"/>
    <w:pPr>
      <w:ind w:firstLine="136"/>
    </w:pPr>
    <w:rPr>
      <w:sz w:val="16"/>
    </w:rPr>
  </w:style>
  <w:style w:type="paragraph" w:customStyle="1" w:styleId="LISTalph">
    <w:name w:val="LISTalph"/>
    <w:basedOn w:val="Standard"/>
    <w:pPr>
      <w:numPr>
        <w:numId w:val="1"/>
      </w:numPr>
      <w:tabs>
        <w:tab w:val="left" w:pos="499"/>
      </w:tabs>
    </w:pPr>
  </w:style>
  <w:style w:type="paragraph" w:customStyle="1" w:styleId="LISTdash">
    <w:name w:val="LISTdash"/>
    <w:basedOn w:val="Standard"/>
    <w:pPr>
      <w:numPr>
        <w:numId w:val="2"/>
      </w:numPr>
      <w:tabs>
        <w:tab w:val="left" w:pos="454"/>
      </w:tabs>
      <w:adjustRightInd w:val="0"/>
      <w:snapToGrid w:val="0"/>
    </w:pPr>
  </w:style>
  <w:style w:type="paragraph" w:customStyle="1" w:styleId="LISTnum">
    <w:name w:val="LISTnum"/>
    <w:basedOn w:val="Standard"/>
    <w:pPr>
      <w:numPr>
        <w:numId w:val="6"/>
      </w:numPr>
      <w:adjustRightInd w:val="0"/>
      <w:snapToGrid w:val="0"/>
      <w:ind w:left="714" w:hanging="357"/>
    </w:pPr>
  </w:style>
  <w:style w:type="paragraph" w:customStyle="1" w:styleId="References">
    <w:name w:val="References"/>
    <w:basedOn w:val="Standard"/>
    <w:pPr>
      <w:numPr>
        <w:numId w:val="9"/>
      </w:numPr>
      <w:tabs>
        <w:tab w:val="left" w:pos="85"/>
      </w:tabs>
    </w:pPr>
    <w:rPr>
      <w:sz w:val="16"/>
    </w:rPr>
  </w:style>
  <w:style w:type="paragraph" w:customStyle="1" w:styleId="Table">
    <w:name w:val="Table"/>
    <w:basedOn w:val="Standard"/>
    <w:pPr>
      <w:spacing w:before="60" w:after="60"/>
      <w:ind w:firstLine="0"/>
      <w:jc w:val="left"/>
    </w:pPr>
    <w:rPr>
      <w:sz w:val="16"/>
    </w:rPr>
  </w:style>
  <w:style w:type="paragraph" w:styleId="Titel">
    <w:name w:val="Title"/>
    <w:basedOn w:val="Standard"/>
    <w:next w:val="Standard"/>
    <w:qFormat/>
    <w:pPr>
      <w:spacing w:before="480" w:after="320"/>
      <w:ind w:firstLine="0"/>
      <w:jc w:val="center"/>
    </w:pPr>
    <w:rPr>
      <w:noProof/>
      <w:kern w:val="28"/>
      <w:sz w:val="40"/>
    </w:rPr>
  </w:style>
  <w:style w:type="paragraph" w:customStyle="1" w:styleId="Author">
    <w:name w:val="Author"/>
    <w:basedOn w:val="Standard"/>
    <w:pPr>
      <w:ind w:firstLine="0"/>
      <w:jc w:val="center"/>
    </w:pPr>
  </w:style>
  <w:style w:type="paragraph" w:styleId="Beschriftung">
    <w:name w:val="caption"/>
    <w:basedOn w:val="Standard"/>
    <w:next w:val="Standard"/>
    <w:qFormat/>
    <w:pPr>
      <w:spacing w:before="80" w:after="80"/>
      <w:ind w:firstLine="0"/>
    </w:pPr>
    <w:rPr>
      <w:sz w:val="16"/>
    </w:rPr>
  </w:style>
  <w:style w:type="paragraph" w:customStyle="1" w:styleId="LISTDescription">
    <w:name w:val="LISTDescription"/>
    <w:basedOn w:val="Standard"/>
    <w:pPr>
      <w:ind w:left="454" w:hanging="454"/>
    </w:pPr>
  </w:style>
  <w:style w:type="paragraph" w:customStyle="1" w:styleId="Notes">
    <w:name w:val="Notes"/>
    <w:basedOn w:val="Standard"/>
    <w:rPr>
      <w:sz w:val="16"/>
    </w:rPr>
  </w:style>
  <w:style w:type="paragraph" w:styleId="Textkrper">
    <w:name w:val="Body Text"/>
    <w:basedOn w:val="Standard"/>
    <w:semiHidden/>
    <w:pPr>
      <w:spacing w:after="120"/>
    </w:pPr>
  </w:style>
  <w:style w:type="paragraph" w:customStyle="1" w:styleId="CaptionLong">
    <w:name w:val="CaptionLong"/>
    <w:basedOn w:val="Standard"/>
    <w:pPr>
      <w:spacing w:before="80" w:after="80"/>
      <w:ind w:firstLine="0"/>
    </w:pPr>
    <w:rPr>
      <w:sz w:val="16"/>
    </w:rPr>
  </w:style>
  <w:style w:type="paragraph" w:customStyle="1" w:styleId="HeadingUnn1">
    <w:name w:val="HeadingUnn1"/>
    <w:basedOn w:val="berschrift1"/>
    <w:next w:val="NoindentNormal"/>
    <w:pPr>
      <w:numPr>
        <w:numId w:val="0"/>
      </w:numPr>
    </w:pPr>
    <w:rPr>
      <w:bCs w:val="0"/>
    </w:rPr>
  </w:style>
  <w:style w:type="paragraph" w:customStyle="1" w:styleId="HeadingUnn2">
    <w:name w:val="HeadingUnn2"/>
    <w:basedOn w:val="berschrift2"/>
    <w:next w:val="NoindentNormal"/>
    <w:pPr>
      <w:numPr>
        <w:ilvl w:val="0"/>
        <w:numId w:val="0"/>
      </w:numPr>
    </w:pPr>
  </w:style>
  <w:style w:type="paragraph" w:customStyle="1" w:styleId="HeadingUnn3">
    <w:name w:val="HeadingUnn3"/>
    <w:basedOn w:val="berschrift3"/>
    <w:next w:val="NoindentNormal"/>
    <w:pPr>
      <w:numPr>
        <w:ilvl w:val="0"/>
        <w:numId w:val="0"/>
      </w:numPr>
    </w:pPr>
  </w:style>
  <w:style w:type="paragraph" w:customStyle="1" w:styleId="HeadingUnn4">
    <w:name w:val="HeadingUnn4"/>
    <w:basedOn w:val="berschrift4"/>
    <w:next w:val="NoindentNormal"/>
    <w:pPr>
      <w:numPr>
        <w:ilvl w:val="0"/>
        <w:numId w:val="0"/>
      </w:numPr>
    </w:pPr>
  </w:style>
  <w:style w:type="paragraph" w:customStyle="1" w:styleId="HeadingUnn5">
    <w:name w:val="HeadingUnn5"/>
    <w:basedOn w:val="berschrift5"/>
    <w:next w:val="Standard"/>
    <w:pPr>
      <w:numPr>
        <w:ilvl w:val="0"/>
        <w:numId w:val="0"/>
      </w:numPr>
      <w:spacing w:before="120"/>
    </w:pPr>
  </w:style>
  <w:style w:type="paragraph" w:styleId="Listennummer">
    <w:name w:val="List Number"/>
    <w:basedOn w:val="Standard"/>
    <w:semiHidden/>
    <w:pPr>
      <w:numPr>
        <w:numId w:val="3"/>
      </w:numPr>
    </w:pPr>
  </w:style>
  <w:style w:type="paragraph" w:customStyle="1" w:styleId="CaptionShort">
    <w:name w:val="CaptionShort"/>
    <w:basedOn w:val="Standard"/>
    <w:pPr>
      <w:spacing w:before="80" w:after="80"/>
      <w:ind w:firstLine="0"/>
      <w:jc w:val="center"/>
    </w:pPr>
    <w:rPr>
      <w:sz w:val="16"/>
    </w:rPr>
  </w:style>
  <w:style w:type="paragraph" w:customStyle="1" w:styleId="Listbul">
    <w:name w:val="Listbul"/>
    <w:basedOn w:val="Standard"/>
    <w:pPr>
      <w:numPr>
        <w:numId w:val="5"/>
      </w:numPr>
    </w:pPr>
  </w:style>
  <w:style w:type="paragraph" w:customStyle="1" w:styleId="Keywords">
    <w:name w:val="Keywords"/>
    <w:basedOn w:val="Abstract"/>
    <w:next w:val="berschrift1"/>
    <w:pPr>
      <w:spacing w:before="240" w:after="240"/>
    </w:pPr>
  </w:style>
  <w:style w:type="paragraph" w:styleId="Funotentext">
    <w:name w:val="footnote text"/>
    <w:basedOn w:val="Standard"/>
    <w:semiHidden/>
    <w:rPr>
      <w:szCs w:val="20"/>
    </w:rPr>
  </w:style>
  <w:style w:type="character" w:styleId="Funotenzeichen">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52;ro\AppData\Local\Microsoft\Windows\INetCache\Content.Outlook\F5ZF0IVX\IOSPressBookArticle_GMDS_TechnicalCaseReport%20(0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DA2E-F261-468D-A0A9-8D442E3E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IOSPressBookArticle_GMDS_TechnicalCaseReport (002)</Template>
  <TotalTime>0</TotalTime>
  <Pages>4</Pages>
  <Words>630</Words>
  <Characters>3974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VTEX</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Büro</dc:creator>
  <cp:keywords/>
  <cp:lastModifiedBy>Gerd Heinz</cp:lastModifiedBy>
  <cp:revision>1</cp:revision>
  <cp:lastPrinted>2008-10-24T08:15:00Z</cp:lastPrinted>
  <dcterms:created xsi:type="dcterms:W3CDTF">2021-02-11T16:17:00Z</dcterms:created>
  <dcterms:modified xsi:type="dcterms:W3CDTF">2021-02-11T16:19:00Z</dcterms:modified>
</cp:coreProperties>
</file>